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844"/>
        <w:gridCol w:w="3946"/>
        <w:gridCol w:w="2564"/>
      </w:tblGrid>
      <w:tr w:rsidR="00252ACE" w:rsidRPr="00305374" w:rsidTr="006F6109">
        <w:tc>
          <w:tcPr>
            <w:tcW w:w="2911" w:type="dxa"/>
          </w:tcPr>
          <w:p w:rsidR="00252ACE" w:rsidRPr="00A26CDC" w:rsidRDefault="00252ACE" w:rsidP="00A26CDC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DA031C" w:rsidRPr="00305374" w:rsidRDefault="00DA031C" w:rsidP="00A26CDC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DA031C" w:rsidRPr="00305374" w:rsidRDefault="00DA031C" w:rsidP="00A26CDC">
            <w:pPr>
              <w:jc w:val="center"/>
              <w:rPr>
                <w:sz w:val="26"/>
                <w:szCs w:val="26"/>
              </w:rPr>
            </w:pPr>
          </w:p>
          <w:p w:rsidR="00DA031C" w:rsidRPr="00305374" w:rsidRDefault="00DA031C" w:rsidP="00A26CDC">
            <w:pPr>
              <w:jc w:val="center"/>
              <w:rPr>
                <w:sz w:val="26"/>
                <w:szCs w:val="26"/>
              </w:rPr>
            </w:pPr>
          </w:p>
          <w:p w:rsidR="00983617" w:rsidRPr="00305374" w:rsidRDefault="00983617" w:rsidP="00A26CDC">
            <w:pPr>
              <w:jc w:val="center"/>
              <w:rPr>
                <w:sz w:val="26"/>
                <w:szCs w:val="26"/>
              </w:rPr>
            </w:pPr>
          </w:p>
          <w:p w:rsidR="00252ACE" w:rsidRPr="00305374" w:rsidRDefault="00252ACE" w:rsidP="00A26CDC">
            <w:pPr>
              <w:jc w:val="center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Российская Федерация</w:t>
            </w:r>
          </w:p>
        </w:tc>
        <w:tc>
          <w:tcPr>
            <w:tcW w:w="2622" w:type="dxa"/>
          </w:tcPr>
          <w:p w:rsidR="00252ACE" w:rsidRDefault="00252ACE" w:rsidP="00A26CDC">
            <w:pPr>
              <w:jc w:val="right"/>
              <w:rPr>
                <w:sz w:val="26"/>
                <w:szCs w:val="26"/>
              </w:rPr>
            </w:pPr>
          </w:p>
          <w:p w:rsidR="002E11F0" w:rsidRDefault="002E11F0" w:rsidP="00A26CDC">
            <w:pPr>
              <w:jc w:val="right"/>
              <w:rPr>
                <w:sz w:val="26"/>
                <w:szCs w:val="26"/>
              </w:rPr>
            </w:pPr>
          </w:p>
          <w:p w:rsidR="002E11F0" w:rsidRDefault="002E11F0" w:rsidP="00A26CDC">
            <w:pPr>
              <w:jc w:val="right"/>
              <w:rPr>
                <w:sz w:val="26"/>
                <w:szCs w:val="26"/>
              </w:rPr>
            </w:pPr>
          </w:p>
          <w:p w:rsidR="002E11F0" w:rsidRDefault="002E11F0" w:rsidP="00A26CDC">
            <w:pPr>
              <w:jc w:val="right"/>
              <w:rPr>
                <w:sz w:val="26"/>
                <w:szCs w:val="26"/>
              </w:rPr>
            </w:pPr>
          </w:p>
          <w:p w:rsidR="002E11F0" w:rsidRPr="00305374" w:rsidRDefault="002E11F0" w:rsidP="00A26CD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</w:t>
            </w:r>
          </w:p>
        </w:tc>
      </w:tr>
      <w:tr w:rsidR="00252ACE" w:rsidRPr="00305374" w:rsidTr="006F6109">
        <w:tc>
          <w:tcPr>
            <w:tcW w:w="2911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252ACE" w:rsidRPr="00305374" w:rsidRDefault="00252ACE" w:rsidP="00A26CDC">
            <w:pPr>
              <w:jc w:val="center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Республика Хакасия</w:t>
            </w:r>
          </w:p>
        </w:tc>
        <w:tc>
          <w:tcPr>
            <w:tcW w:w="2622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</w:tr>
      <w:tr w:rsidR="00252ACE" w:rsidRPr="00305374" w:rsidTr="006F6109">
        <w:tc>
          <w:tcPr>
            <w:tcW w:w="2911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252ACE" w:rsidRPr="00305374" w:rsidRDefault="00252ACE" w:rsidP="00A26CDC">
            <w:pPr>
              <w:jc w:val="center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 xml:space="preserve">Совет депутатов Бейского района </w:t>
            </w:r>
          </w:p>
        </w:tc>
        <w:tc>
          <w:tcPr>
            <w:tcW w:w="2622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</w:tr>
      <w:tr w:rsidR="00252ACE" w:rsidRPr="00305374" w:rsidTr="006F6109">
        <w:tc>
          <w:tcPr>
            <w:tcW w:w="2911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  <w:tc>
          <w:tcPr>
            <w:tcW w:w="2622" w:type="dxa"/>
          </w:tcPr>
          <w:p w:rsidR="00252ACE" w:rsidRPr="00305374" w:rsidRDefault="00DA031C" w:rsidP="00A26CDC">
            <w:pPr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 xml:space="preserve">            </w:t>
            </w:r>
            <w:r w:rsidR="0076354B" w:rsidRPr="00305374">
              <w:rPr>
                <w:sz w:val="26"/>
                <w:szCs w:val="26"/>
              </w:rPr>
              <w:t xml:space="preserve">                </w:t>
            </w:r>
          </w:p>
        </w:tc>
      </w:tr>
      <w:tr w:rsidR="00252ACE" w:rsidRPr="00305374" w:rsidTr="006F6109">
        <w:tc>
          <w:tcPr>
            <w:tcW w:w="2911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252ACE" w:rsidRPr="00305374" w:rsidRDefault="00252ACE" w:rsidP="00A26CDC">
            <w:pPr>
              <w:jc w:val="center"/>
              <w:rPr>
                <w:b/>
                <w:sz w:val="26"/>
                <w:szCs w:val="26"/>
              </w:rPr>
            </w:pPr>
            <w:r w:rsidRPr="00305374">
              <w:rPr>
                <w:b/>
                <w:sz w:val="26"/>
                <w:szCs w:val="26"/>
              </w:rPr>
              <w:t>Р Е Ш Е Н И Е</w:t>
            </w:r>
          </w:p>
        </w:tc>
        <w:tc>
          <w:tcPr>
            <w:tcW w:w="2622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</w:tr>
      <w:tr w:rsidR="00252ACE" w:rsidRPr="00305374" w:rsidTr="006F6109">
        <w:tc>
          <w:tcPr>
            <w:tcW w:w="2911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  <w:tc>
          <w:tcPr>
            <w:tcW w:w="2622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</w:tr>
      <w:tr w:rsidR="00252ACE" w:rsidRPr="00305374" w:rsidTr="006F6109">
        <w:tc>
          <w:tcPr>
            <w:tcW w:w="2911" w:type="dxa"/>
          </w:tcPr>
          <w:p w:rsidR="00252ACE" w:rsidRPr="00305374" w:rsidRDefault="00892FE7" w:rsidP="00157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2E11F0">
              <w:rPr>
                <w:sz w:val="26"/>
                <w:szCs w:val="26"/>
              </w:rPr>
              <w:t>2</w:t>
            </w:r>
            <w:r w:rsidR="0015776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="00157768">
              <w:rPr>
                <w:sz w:val="26"/>
                <w:szCs w:val="26"/>
              </w:rPr>
              <w:t>августа</w:t>
            </w:r>
            <w:r w:rsidR="006F6109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6F6109">
                <w:rPr>
                  <w:sz w:val="26"/>
                  <w:szCs w:val="26"/>
                </w:rPr>
                <w:t>202</w:t>
              </w:r>
              <w:r w:rsidR="002E11F0">
                <w:rPr>
                  <w:sz w:val="26"/>
                  <w:szCs w:val="26"/>
                </w:rPr>
                <w:t>2</w:t>
              </w:r>
              <w:r w:rsidR="00252ACE" w:rsidRPr="00305374">
                <w:rPr>
                  <w:sz w:val="26"/>
                  <w:szCs w:val="26"/>
                </w:rPr>
                <w:t xml:space="preserve"> г</w:t>
              </w:r>
            </w:smartTag>
            <w:r w:rsidR="00252ACE" w:rsidRPr="00305374">
              <w:rPr>
                <w:sz w:val="26"/>
                <w:szCs w:val="26"/>
              </w:rPr>
              <w:t>.</w:t>
            </w:r>
          </w:p>
        </w:tc>
        <w:tc>
          <w:tcPr>
            <w:tcW w:w="4037" w:type="dxa"/>
          </w:tcPr>
          <w:p w:rsidR="00252ACE" w:rsidRPr="00305374" w:rsidRDefault="00252ACE" w:rsidP="00A26CDC">
            <w:pPr>
              <w:jc w:val="center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с. Бея</w:t>
            </w:r>
          </w:p>
        </w:tc>
        <w:tc>
          <w:tcPr>
            <w:tcW w:w="2622" w:type="dxa"/>
          </w:tcPr>
          <w:p w:rsidR="00252ACE" w:rsidRPr="00305374" w:rsidRDefault="00252ACE" w:rsidP="002E11F0">
            <w:pPr>
              <w:jc w:val="right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№</w:t>
            </w:r>
            <w:r w:rsidR="001A0EA2">
              <w:rPr>
                <w:sz w:val="26"/>
                <w:szCs w:val="26"/>
              </w:rPr>
              <w:t xml:space="preserve"> </w:t>
            </w:r>
            <w:r w:rsidR="002E11F0">
              <w:rPr>
                <w:sz w:val="26"/>
                <w:szCs w:val="26"/>
              </w:rPr>
              <w:t>___</w:t>
            </w:r>
            <w:r w:rsidR="003A26F1" w:rsidRPr="00305374">
              <w:rPr>
                <w:sz w:val="26"/>
                <w:szCs w:val="26"/>
              </w:rPr>
              <w:t xml:space="preserve"> </w:t>
            </w:r>
            <w:r w:rsidR="005B2552">
              <w:rPr>
                <w:sz w:val="26"/>
                <w:szCs w:val="26"/>
              </w:rPr>
              <w:t xml:space="preserve">     </w:t>
            </w:r>
            <w:r w:rsidRPr="00305374">
              <w:rPr>
                <w:sz w:val="26"/>
                <w:szCs w:val="26"/>
              </w:rPr>
              <w:t xml:space="preserve">  </w:t>
            </w:r>
          </w:p>
        </w:tc>
      </w:tr>
    </w:tbl>
    <w:p w:rsidR="002970DC" w:rsidRPr="00305374" w:rsidRDefault="002970DC" w:rsidP="00A26CDC">
      <w:pPr>
        <w:rPr>
          <w:b/>
          <w:sz w:val="26"/>
          <w:szCs w:val="2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708"/>
        <w:gridCol w:w="5940"/>
      </w:tblGrid>
      <w:tr w:rsidR="00DE63CF" w:rsidRPr="00305374" w:rsidTr="002A758C">
        <w:tc>
          <w:tcPr>
            <w:tcW w:w="3708" w:type="dxa"/>
          </w:tcPr>
          <w:p w:rsidR="00DE63CF" w:rsidRPr="00305374" w:rsidRDefault="002A758C" w:rsidP="00157768">
            <w:pPr>
              <w:jc w:val="both"/>
              <w:rPr>
                <w:b/>
                <w:sz w:val="26"/>
                <w:szCs w:val="26"/>
              </w:rPr>
            </w:pPr>
            <w:r w:rsidRPr="002A758C">
              <w:rPr>
                <w:b/>
                <w:sz w:val="26"/>
                <w:szCs w:val="26"/>
              </w:rPr>
              <w:t>О  внесении изменений в Правила землепользования и застройки Бейского  сельсовета Бейского района Республики Хакасия, утвержденные решением Совета депутатов Бейского района от 21.09.2020 № 252</w:t>
            </w:r>
          </w:p>
        </w:tc>
        <w:tc>
          <w:tcPr>
            <w:tcW w:w="5940" w:type="dxa"/>
          </w:tcPr>
          <w:p w:rsidR="00DE63CF" w:rsidRPr="00305374" w:rsidRDefault="00DE63CF" w:rsidP="00A26CDC">
            <w:pPr>
              <w:rPr>
                <w:b/>
                <w:sz w:val="26"/>
                <w:szCs w:val="26"/>
              </w:rPr>
            </w:pPr>
          </w:p>
        </w:tc>
      </w:tr>
      <w:tr w:rsidR="00531969" w:rsidRPr="00305374" w:rsidTr="002A758C">
        <w:tc>
          <w:tcPr>
            <w:tcW w:w="3708" w:type="dxa"/>
          </w:tcPr>
          <w:p w:rsidR="00531969" w:rsidRPr="00305374" w:rsidRDefault="00531969" w:rsidP="00A26C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940" w:type="dxa"/>
          </w:tcPr>
          <w:p w:rsidR="00531969" w:rsidRPr="00305374" w:rsidRDefault="00531969" w:rsidP="00A26CDC">
            <w:pPr>
              <w:rPr>
                <w:b/>
                <w:sz w:val="26"/>
                <w:szCs w:val="26"/>
              </w:rPr>
            </w:pPr>
          </w:p>
        </w:tc>
      </w:tr>
      <w:tr w:rsidR="005C64EE" w:rsidRPr="00305374" w:rsidTr="002A758C">
        <w:tc>
          <w:tcPr>
            <w:tcW w:w="3708" w:type="dxa"/>
          </w:tcPr>
          <w:p w:rsidR="005C64EE" w:rsidRPr="00305374" w:rsidRDefault="005C64EE" w:rsidP="00A26C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940" w:type="dxa"/>
          </w:tcPr>
          <w:p w:rsidR="005C64EE" w:rsidRPr="00305374" w:rsidRDefault="005C64EE" w:rsidP="00A26CDC">
            <w:pPr>
              <w:rPr>
                <w:b/>
                <w:sz w:val="26"/>
                <w:szCs w:val="26"/>
              </w:rPr>
            </w:pPr>
          </w:p>
        </w:tc>
      </w:tr>
    </w:tbl>
    <w:p w:rsidR="00235A12" w:rsidRPr="00CC2B71" w:rsidRDefault="001E4260" w:rsidP="00CC2B71">
      <w:pPr>
        <w:shd w:val="clear" w:color="auto" w:fill="FFFFFF"/>
        <w:ind w:firstLine="709"/>
        <w:jc w:val="both"/>
        <w:rPr>
          <w:sz w:val="26"/>
          <w:szCs w:val="26"/>
        </w:rPr>
      </w:pPr>
      <w:r w:rsidRPr="001E4260">
        <w:rPr>
          <w:sz w:val="26"/>
          <w:szCs w:val="26"/>
        </w:rPr>
        <w:t>В</w:t>
      </w:r>
      <w:r w:rsidR="003024A5" w:rsidRPr="001E4260">
        <w:rPr>
          <w:sz w:val="26"/>
          <w:szCs w:val="26"/>
        </w:rPr>
        <w:t xml:space="preserve"> </w:t>
      </w:r>
      <w:r w:rsidR="004A0C52">
        <w:rPr>
          <w:sz w:val="26"/>
          <w:szCs w:val="26"/>
        </w:rPr>
        <w:t>соответствии со стать</w:t>
      </w:r>
      <w:r w:rsidR="00CC2B71">
        <w:rPr>
          <w:sz w:val="26"/>
          <w:szCs w:val="26"/>
        </w:rPr>
        <w:t>ями</w:t>
      </w:r>
      <w:r w:rsidR="00015250">
        <w:rPr>
          <w:sz w:val="26"/>
          <w:szCs w:val="26"/>
        </w:rPr>
        <w:t xml:space="preserve"> </w:t>
      </w:r>
      <w:r w:rsidR="002E11F0">
        <w:rPr>
          <w:sz w:val="26"/>
          <w:szCs w:val="26"/>
        </w:rPr>
        <w:t xml:space="preserve"> 30</w:t>
      </w:r>
      <w:r w:rsidR="000A14EB">
        <w:rPr>
          <w:sz w:val="26"/>
          <w:szCs w:val="26"/>
        </w:rPr>
        <w:t>-33</w:t>
      </w:r>
      <w:r w:rsidRPr="001E4260">
        <w:rPr>
          <w:sz w:val="26"/>
          <w:szCs w:val="26"/>
        </w:rPr>
        <w:t xml:space="preserve"> </w:t>
      </w:r>
      <w:r w:rsidR="003024A5" w:rsidRPr="001E4260">
        <w:rPr>
          <w:sz w:val="26"/>
          <w:szCs w:val="26"/>
        </w:rPr>
        <w:t>Градостроительного кодекса Российской Федерации, ст</w:t>
      </w:r>
      <w:r w:rsidRPr="001E4260">
        <w:rPr>
          <w:sz w:val="26"/>
          <w:szCs w:val="26"/>
        </w:rPr>
        <w:t xml:space="preserve">атьей </w:t>
      </w:r>
      <w:r w:rsidR="003024A5" w:rsidRPr="001E4260">
        <w:rPr>
          <w:sz w:val="26"/>
          <w:szCs w:val="26"/>
        </w:rPr>
        <w:t>14 Федерального закона от 06.10.2003 № 131-ФЗ «Об общих принципах организации местного самоуправления в Российской Федерации»,</w:t>
      </w:r>
      <w:r w:rsidR="00E75D7B" w:rsidRPr="00E75D7B">
        <w:t xml:space="preserve"> </w:t>
      </w:r>
      <w:r w:rsidR="00E75D7B" w:rsidRPr="00E75D7B">
        <w:rPr>
          <w:sz w:val="26"/>
          <w:szCs w:val="26"/>
        </w:rPr>
        <w:t xml:space="preserve">рассмотрев постановление Главы Бейского района </w:t>
      </w:r>
      <w:r w:rsidR="00E75D7B" w:rsidRPr="00CA157B">
        <w:rPr>
          <w:sz w:val="26"/>
          <w:szCs w:val="26"/>
        </w:rPr>
        <w:t xml:space="preserve">от </w:t>
      </w:r>
      <w:r w:rsidR="00244C4E" w:rsidRPr="00CA157B">
        <w:rPr>
          <w:color w:val="FF0000"/>
          <w:sz w:val="26"/>
          <w:szCs w:val="26"/>
        </w:rPr>
        <w:t>0</w:t>
      </w:r>
      <w:r w:rsidR="00157768">
        <w:rPr>
          <w:color w:val="FF0000"/>
          <w:sz w:val="26"/>
          <w:szCs w:val="26"/>
        </w:rPr>
        <w:t>5</w:t>
      </w:r>
      <w:r w:rsidR="00E75D7B" w:rsidRPr="00CA157B">
        <w:rPr>
          <w:color w:val="FF0000"/>
          <w:sz w:val="26"/>
          <w:szCs w:val="26"/>
        </w:rPr>
        <w:t>.</w:t>
      </w:r>
      <w:r w:rsidR="00244C4E" w:rsidRPr="00CA157B">
        <w:rPr>
          <w:color w:val="FF0000"/>
          <w:sz w:val="26"/>
          <w:szCs w:val="26"/>
        </w:rPr>
        <w:t>0</w:t>
      </w:r>
      <w:r w:rsidR="00157768">
        <w:rPr>
          <w:color w:val="FF0000"/>
          <w:sz w:val="26"/>
          <w:szCs w:val="26"/>
        </w:rPr>
        <w:t>7</w:t>
      </w:r>
      <w:r w:rsidR="005B2552" w:rsidRPr="00CA157B">
        <w:rPr>
          <w:color w:val="FF0000"/>
          <w:sz w:val="26"/>
          <w:szCs w:val="26"/>
        </w:rPr>
        <w:t>.202</w:t>
      </w:r>
      <w:r w:rsidR="00244C4E" w:rsidRPr="00CA157B">
        <w:rPr>
          <w:color w:val="FF0000"/>
          <w:sz w:val="26"/>
          <w:szCs w:val="26"/>
        </w:rPr>
        <w:t>2</w:t>
      </w:r>
      <w:r w:rsidR="005760B7" w:rsidRPr="00CA157B">
        <w:rPr>
          <w:color w:val="FF0000"/>
          <w:sz w:val="26"/>
          <w:szCs w:val="26"/>
        </w:rPr>
        <w:t xml:space="preserve"> </w:t>
      </w:r>
      <w:r w:rsidR="00E75D7B" w:rsidRPr="00CA157B">
        <w:rPr>
          <w:color w:val="FF0000"/>
          <w:sz w:val="26"/>
          <w:szCs w:val="26"/>
        </w:rPr>
        <w:t xml:space="preserve">№ </w:t>
      </w:r>
      <w:r w:rsidR="00244C4E" w:rsidRPr="00CA157B">
        <w:rPr>
          <w:color w:val="FF0000"/>
          <w:sz w:val="26"/>
          <w:szCs w:val="26"/>
        </w:rPr>
        <w:t>4</w:t>
      </w:r>
      <w:r w:rsidR="00157768">
        <w:rPr>
          <w:color w:val="FF0000"/>
          <w:sz w:val="26"/>
          <w:szCs w:val="26"/>
        </w:rPr>
        <w:t>95</w:t>
      </w:r>
      <w:r w:rsidR="00CC2B71">
        <w:rPr>
          <w:sz w:val="26"/>
          <w:szCs w:val="26"/>
        </w:rPr>
        <w:t xml:space="preserve"> </w:t>
      </w:r>
      <w:r w:rsidR="00E75D7B" w:rsidRPr="00A34C64">
        <w:rPr>
          <w:sz w:val="26"/>
          <w:szCs w:val="26"/>
        </w:rPr>
        <w:t>«О согласии с проект</w:t>
      </w:r>
      <w:r w:rsidR="005B2552">
        <w:rPr>
          <w:sz w:val="26"/>
          <w:szCs w:val="26"/>
        </w:rPr>
        <w:t>ом</w:t>
      </w:r>
      <w:r w:rsidR="00E75D7B" w:rsidRPr="00A34C64">
        <w:rPr>
          <w:sz w:val="26"/>
          <w:szCs w:val="26"/>
        </w:rPr>
        <w:t xml:space="preserve"> внесени</w:t>
      </w:r>
      <w:r w:rsidR="00244C4E">
        <w:rPr>
          <w:sz w:val="26"/>
          <w:szCs w:val="26"/>
        </w:rPr>
        <w:t>я</w:t>
      </w:r>
      <w:r w:rsidR="00E75D7B" w:rsidRPr="00A34C64">
        <w:rPr>
          <w:sz w:val="26"/>
          <w:szCs w:val="26"/>
        </w:rPr>
        <w:t xml:space="preserve"> изменений </w:t>
      </w:r>
      <w:r w:rsidR="005B2552">
        <w:rPr>
          <w:sz w:val="26"/>
          <w:szCs w:val="26"/>
        </w:rPr>
        <w:t xml:space="preserve">в </w:t>
      </w:r>
      <w:r w:rsidR="00E75D7B" w:rsidRPr="00A34C64">
        <w:rPr>
          <w:sz w:val="26"/>
          <w:szCs w:val="26"/>
        </w:rPr>
        <w:t xml:space="preserve">Правила землепользования и застройки </w:t>
      </w:r>
      <w:r w:rsidR="00157768">
        <w:rPr>
          <w:sz w:val="26"/>
          <w:szCs w:val="26"/>
        </w:rPr>
        <w:t>Б</w:t>
      </w:r>
      <w:r w:rsidR="00015250">
        <w:rPr>
          <w:sz w:val="26"/>
          <w:szCs w:val="26"/>
        </w:rPr>
        <w:t>ейского</w:t>
      </w:r>
      <w:r w:rsidR="00E75D7B" w:rsidRPr="00A34C64">
        <w:rPr>
          <w:sz w:val="26"/>
          <w:szCs w:val="26"/>
        </w:rPr>
        <w:t xml:space="preserve"> сельсовета Бейского района Республики Хакасия и направлении </w:t>
      </w:r>
      <w:r w:rsidR="00CA157B">
        <w:rPr>
          <w:sz w:val="26"/>
          <w:szCs w:val="26"/>
        </w:rPr>
        <w:t>его</w:t>
      </w:r>
      <w:r w:rsidR="00E75D7B" w:rsidRPr="00A34C64">
        <w:rPr>
          <w:sz w:val="26"/>
          <w:szCs w:val="26"/>
        </w:rPr>
        <w:t xml:space="preserve"> в Совет депутатов Бейского района», </w:t>
      </w:r>
      <w:r w:rsidR="00A40F96">
        <w:rPr>
          <w:sz w:val="26"/>
          <w:szCs w:val="26"/>
        </w:rPr>
        <w:t xml:space="preserve">протоколы публичных слушаний </w:t>
      </w:r>
      <w:r w:rsidR="00A40F96" w:rsidRPr="00CA157B">
        <w:rPr>
          <w:color w:val="FF0000"/>
          <w:sz w:val="26"/>
          <w:szCs w:val="26"/>
        </w:rPr>
        <w:t xml:space="preserve">№№ </w:t>
      </w:r>
      <w:r w:rsidR="00157768">
        <w:rPr>
          <w:color w:val="FF0000"/>
          <w:sz w:val="26"/>
          <w:szCs w:val="26"/>
        </w:rPr>
        <w:t>9</w:t>
      </w:r>
      <w:r w:rsidR="00A40F96" w:rsidRPr="00CA157B">
        <w:rPr>
          <w:color w:val="FF0000"/>
          <w:sz w:val="26"/>
          <w:szCs w:val="26"/>
        </w:rPr>
        <w:t xml:space="preserve">, </w:t>
      </w:r>
      <w:r w:rsidR="00157768">
        <w:rPr>
          <w:color w:val="FF0000"/>
          <w:sz w:val="26"/>
          <w:szCs w:val="26"/>
        </w:rPr>
        <w:t>10</w:t>
      </w:r>
      <w:r w:rsidR="00A40F96" w:rsidRPr="00CA157B">
        <w:rPr>
          <w:color w:val="FF0000"/>
          <w:sz w:val="26"/>
          <w:szCs w:val="26"/>
        </w:rPr>
        <w:t xml:space="preserve">, </w:t>
      </w:r>
      <w:r w:rsidR="00157768">
        <w:rPr>
          <w:color w:val="FF0000"/>
          <w:sz w:val="26"/>
          <w:szCs w:val="26"/>
        </w:rPr>
        <w:t>11</w:t>
      </w:r>
      <w:r w:rsidR="00A40F96" w:rsidRPr="00CA157B">
        <w:rPr>
          <w:color w:val="FF0000"/>
          <w:sz w:val="26"/>
          <w:szCs w:val="26"/>
        </w:rPr>
        <w:t xml:space="preserve"> от </w:t>
      </w:r>
      <w:r w:rsidR="00157768">
        <w:rPr>
          <w:color w:val="FF0000"/>
          <w:sz w:val="26"/>
          <w:szCs w:val="26"/>
        </w:rPr>
        <w:t>23</w:t>
      </w:r>
      <w:r w:rsidR="00A40F96" w:rsidRPr="00CA157B">
        <w:rPr>
          <w:color w:val="FF0000"/>
          <w:sz w:val="26"/>
          <w:szCs w:val="26"/>
        </w:rPr>
        <w:t>.0</w:t>
      </w:r>
      <w:r w:rsidR="00157768">
        <w:rPr>
          <w:color w:val="FF0000"/>
          <w:sz w:val="26"/>
          <w:szCs w:val="26"/>
        </w:rPr>
        <w:t>6</w:t>
      </w:r>
      <w:r w:rsidR="00A40F96" w:rsidRPr="00CA157B">
        <w:rPr>
          <w:color w:val="FF0000"/>
          <w:sz w:val="26"/>
          <w:szCs w:val="26"/>
        </w:rPr>
        <w:t>.2022</w:t>
      </w:r>
      <w:r w:rsidR="00A40F96">
        <w:rPr>
          <w:sz w:val="26"/>
          <w:szCs w:val="26"/>
        </w:rPr>
        <w:t xml:space="preserve">, заключение о результатах публичных слушаний от </w:t>
      </w:r>
      <w:r w:rsidR="00157768">
        <w:rPr>
          <w:color w:val="FF0000"/>
          <w:sz w:val="26"/>
          <w:szCs w:val="26"/>
        </w:rPr>
        <w:t>24</w:t>
      </w:r>
      <w:r w:rsidR="00A40F96" w:rsidRPr="00CA157B">
        <w:rPr>
          <w:color w:val="FF0000"/>
          <w:sz w:val="26"/>
          <w:szCs w:val="26"/>
        </w:rPr>
        <w:t>.06.2022</w:t>
      </w:r>
      <w:r w:rsidR="00E75D7B" w:rsidRPr="00A35EC5">
        <w:rPr>
          <w:sz w:val="26"/>
          <w:szCs w:val="26"/>
        </w:rPr>
        <w:t>, руководствуясь</w:t>
      </w:r>
      <w:r w:rsidR="003024A5" w:rsidRPr="00A34C64">
        <w:rPr>
          <w:sz w:val="26"/>
          <w:szCs w:val="26"/>
        </w:rPr>
        <w:t xml:space="preserve"> ст</w:t>
      </w:r>
      <w:r w:rsidR="004A0C52" w:rsidRPr="00A34C64">
        <w:rPr>
          <w:sz w:val="26"/>
          <w:szCs w:val="26"/>
        </w:rPr>
        <w:t>атьями 5,</w:t>
      </w:r>
      <w:r w:rsidR="006F6109" w:rsidRPr="00A34C64">
        <w:rPr>
          <w:sz w:val="26"/>
          <w:szCs w:val="26"/>
        </w:rPr>
        <w:t xml:space="preserve"> </w:t>
      </w:r>
      <w:r w:rsidR="00235A12" w:rsidRPr="00A34C64">
        <w:rPr>
          <w:bCs/>
          <w:color w:val="000000"/>
          <w:spacing w:val="-1"/>
          <w:sz w:val="26"/>
          <w:szCs w:val="26"/>
        </w:rPr>
        <w:t>1</w:t>
      </w:r>
      <w:r w:rsidR="00235A12" w:rsidRPr="001E4260">
        <w:rPr>
          <w:bCs/>
          <w:color w:val="000000"/>
          <w:spacing w:val="-1"/>
          <w:sz w:val="26"/>
          <w:szCs w:val="26"/>
        </w:rPr>
        <w:t xml:space="preserve">7 Устава </w:t>
      </w:r>
      <w:r w:rsidR="00235A12" w:rsidRPr="001E4260">
        <w:rPr>
          <w:color w:val="000000"/>
          <w:spacing w:val="-1"/>
          <w:sz w:val="26"/>
          <w:szCs w:val="26"/>
        </w:rPr>
        <w:t>муниципального образования Бейский район Республики Хакасия,</w:t>
      </w:r>
    </w:p>
    <w:p w:rsidR="00531969" w:rsidRPr="00305374" w:rsidRDefault="00531969" w:rsidP="00A26CDC">
      <w:pPr>
        <w:ind w:firstLine="708"/>
        <w:jc w:val="both"/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3B75D2" w:rsidRPr="00305374" w:rsidTr="00657218">
        <w:trPr>
          <w:jc w:val="center"/>
        </w:trPr>
        <w:tc>
          <w:tcPr>
            <w:tcW w:w="9797" w:type="dxa"/>
          </w:tcPr>
          <w:p w:rsidR="003B75D2" w:rsidRPr="00305374" w:rsidRDefault="003B75D2" w:rsidP="00A26CDC">
            <w:pPr>
              <w:jc w:val="center"/>
              <w:rPr>
                <w:sz w:val="26"/>
                <w:szCs w:val="26"/>
              </w:rPr>
            </w:pPr>
            <w:r w:rsidRPr="00305374">
              <w:rPr>
                <w:b/>
                <w:sz w:val="26"/>
                <w:szCs w:val="26"/>
              </w:rPr>
              <w:t>Совет депутатов Бейского района Республики Хакасия</w:t>
            </w:r>
          </w:p>
        </w:tc>
      </w:tr>
      <w:tr w:rsidR="003B75D2" w:rsidRPr="00305374" w:rsidTr="00657218">
        <w:trPr>
          <w:jc w:val="center"/>
        </w:trPr>
        <w:tc>
          <w:tcPr>
            <w:tcW w:w="9797" w:type="dxa"/>
          </w:tcPr>
          <w:p w:rsidR="003B75D2" w:rsidRPr="00305374" w:rsidRDefault="003B75D2" w:rsidP="00A26CDC">
            <w:pPr>
              <w:ind w:firstLine="24"/>
              <w:jc w:val="center"/>
              <w:rPr>
                <w:b/>
                <w:sz w:val="26"/>
                <w:szCs w:val="26"/>
              </w:rPr>
            </w:pPr>
            <w:r w:rsidRPr="00305374">
              <w:rPr>
                <w:b/>
                <w:sz w:val="26"/>
                <w:szCs w:val="26"/>
              </w:rPr>
              <w:t>РЕШИЛ:</w:t>
            </w:r>
          </w:p>
        </w:tc>
      </w:tr>
    </w:tbl>
    <w:p w:rsidR="003B75D2" w:rsidRPr="00305374" w:rsidRDefault="003B75D2" w:rsidP="00A26CDC">
      <w:pPr>
        <w:jc w:val="both"/>
        <w:rPr>
          <w:sz w:val="26"/>
          <w:szCs w:val="26"/>
        </w:rPr>
      </w:pPr>
    </w:p>
    <w:p w:rsidR="005B2552" w:rsidRDefault="005B2552" w:rsidP="005108A6">
      <w:pPr>
        <w:shd w:val="clear" w:color="auto" w:fill="FFFFFF"/>
        <w:ind w:firstLine="708"/>
        <w:jc w:val="both"/>
        <w:rPr>
          <w:spacing w:val="4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1</w:t>
      </w:r>
      <w:r w:rsidR="00B25173">
        <w:rPr>
          <w:color w:val="000000"/>
          <w:sz w:val="26"/>
          <w:szCs w:val="26"/>
          <w:shd w:val="clear" w:color="auto" w:fill="FFFFFF"/>
        </w:rPr>
        <w:t>.</w:t>
      </w:r>
      <w:r w:rsidR="00B25173" w:rsidRPr="00B25173">
        <w:rPr>
          <w:spacing w:val="4"/>
          <w:sz w:val="26"/>
          <w:szCs w:val="26"/>
        </w:rPr>
        <w:t xml:space="preserve"> </w:t>
      </w:r>
      <w:r w:rsidR="00FD70DD">
        <w:rPr>
          <w:sz w:val="26"/>
          <w:szCs w:val="26"/>
        </w:rPr>
        <w:t xml:space="preserve">Внести </w:t>
      </w:r>
      <w:r w:rsidR="00244C4E">
        <w:rPr>
          <w:spacing w:val="4"/>
          <w:sz w:val="26"/>
          <w:szCs w:val="26"/>
        </w:rPr>
        <w:t xml:space="preserve">в приложение </w:t>
      </w:r>
      <w:r w:rsidR="005A31D0">
        <w:rPr>
          <w:spacing w:val="4"/>
          <w:sz w:val="26"/>
          <w:szCs w:val="26"/>
        </w:rPr>
        <w:t>1</w:t>
      </w:r>
      <w:r w:rsidR="00244C4E">
        <w:rPr>
          <w:spacing w:val="4"/>
          <w:sz w:val="26"/>
          <w:szCs w:val="26"/>
        </w:rPr>
        <w:t xml:space="preserve"> к Правилам землепользования и застройки </w:t>
      </w:r>
      <w:r w:rsidR="00D4251D">
        <w:rPr>
          <w:color w:val="000000"/>
          <w:sz w:val="26"/>
          <w:szCs w:val="26"/>
          <w:shd w:val="clear" w:color="auto" w:fill="FFFFFF"/>
        </w:rPr>
        <w:t>Б</w:t>
      </w:r>
      <w:r w:rsidR="00244C4E">
        <w:rPr>
          <w:color w:val="000000"/>
          <w:sz w:val="26"/>
          <w:szCs w:val="26"/>
          <w:shd w:val="clear" w:color="auto" w:fill="FFFFFF"/>
        </w:rPr>
        <w:t>ейского</w:t>
      </w:r>
      <w:r w:rsidR="00244C4E">
        <w:rPr>
          <w:sz w:val="26"/>
          <w:szCs w:val="26"/>
        </w:rPr>
        <w:t xml:space="preserve"> сельсовета Бейского района Республики Хакасия, утвержденным решением Совета депутатов </w:t>
      </w:r>
      <w:r w:rsidR="00244C4E">
        <w:rPr>
          <w:color w:val="000000"/>
          <w:sz w:val="26"/>
          <w:szCs w:val="26"/>
          <w:shd w:val="clear" w:color="auto" w:fill="FFFFFF"/>
        </w:rPr>
        <w:t xml:space="preserve">Бейского района Республики Хакасия от </w:t>
      </w:r>
      <w:r w:rsidR="00D4251D">
        <w:rPr>
          <w:color w:val="000000"/>
          <w:sz w:val="26"/>
          <w:szCs w:val="26"/>
          <w:shd w:val="clear" w:color="auto" w:fill="FFFFFF"/>
        </w:rPr>
        <w:t>21</w:t>
      </w:r>
      <w:r w:rsidR="00244C4E">
        <w:rPr>
          <w:color w:val="000000"/>
          <w:sz w:val="26"/>
          <w:szCs w:val="26"/>
          <w:shd w:val="clear" w:color="auto" w:fill="FFFFFF"/>
        </w:rPr>
        <w:t>.0</w:t>
      </w:r>
      <w:r w:rsidR="00D4251D">
        <w:rPr>
          <w:color w:val="000000"/>
          <w:sz w:val="26"/>
          <w:szCs w:val="26"/>
          <w:shd w:val="clear" w:color="auto" w:fill="FFFFFF"/>
        </w:rPr>
        <w:t>9</w:t>
      </w:r>
      <w:r w:rsidR="00244C4E">
        <w:rPr>
          <w:color w:val="000000"/>
          <w:sz w:val="26"/>
          <w:szCs w:val="26"/>
          <w:shd w:val="clear" w:color="auto" w:fill="FFFFFF"/>
        </w:rPr>
        <w:t>.20</w:t>
      </w:r>
      <w:r w:rsidR="00D4251D">
        <w:rPr>
          <w:color w:val="000000"/>
          <w:sz w:val="26"/>
          <w:szCs w:val="26"/>
          <w:shd w:val="clear" w:color="auto" w:fill="FFFFFF"/>
        </w:rPr>
        <w:t>20</w:t>
      </w:r>
      <w:r w:rsidR="00244C4E">
        <w:rPr>
          <w:color w:val="000000"/>
          <w:sz w:val="26"/>
          <w:szCs w:val="26"/>
          <w:shd w:val="clear" w:color="auto" w:fill="FFFFFF"/>
        </w:rPr>
        <w:t xml:space="preserve"> № </w:t>
      </w:r>
      <w:r w:rsidR="00D4251D">
        <w:rPr>
          <w:color w:val="000000"/>
          <w:sz w:val="26"/>
          <w:szCs w:val="26"/>
          <w:shd w:val="clear" w:color="auto" w:fill="FFFFFF"/>
        </w:rPr>
        <w:t>252</w:t>
      </w:r>
      <w:r w:rsidR="00244C4E">
        <w:rPr>
          <w:color w:val="000000"/>
          <w:sz w:val="26"/>
          <w:szCs w:val="26"/>
          <w:shd w:val="clear" w:color="auto" w:fill="FFFFFF"/>
        </w:rPr>
        <w:t xml:space="preserve"> «</w:t>
      </w:r>
      <w:r w:rsidR="00D4251D" w:rsidRPr="00D4251D">
        <w:rPr>
          <w:bCs/>
          <w:color w:val="000000"/>
          <w:sz w:val="26"/>
          <w:szCs w:val="26"/>
          <w:shd w:val="clear" w:color="auto" w:fill="FFFFFF"/>
        </w:rPr>
        <w:t>Об утверждении Генерального плана и Правил землепользования и застройки Бейского сельсовета Бейского района Республики Хакасия</w:t>
      </w:r>
      <w:r w:rsidR="00244C4E">
        <w:rPr>
          <w:color w:val="000000"/>
          <w:sz w:val="26"/>
          <w:szCs w:val="26"/>
          <w:shd w:val="clear" w:color="auto" w:fill="FFFFFF"/>
        </w:rPr>
        <w:t>»</w:t>
      </w:r>
      <w:r w:rsidR="003E5C57">
        <w:rPr>
          <w:color w:val="000000"/>
          <w:sz w:val="26"/>
          <w:szCs w:val="26"/>
          <w:shd w:val="clear" w:color="auto" w:fill="FFFFFF"/>
        </w:rPr>
        <w:t>,</w:t>
      </w:r>
      <w:r>
        <w:rPr>
          <w:color w:val="000000"/>
          <w:sz w:val="26"/>
          <w:szCs w:val="26"/>
          <w:shd w:val="clear" w:color="auto" w:fill="FFFFFF"/>
        </w:rPr>
        <w:t xml:space="preserve"> следующие</w:t>
      </w:r>
      <w:r w:rsidR="00B25173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spacing w:val="4"/>
          <w:sz w:val="26"/>
          <w:szCs w:val="26"/>
        </w:rPr>
        <w:t>изменения:</w:t>
      </w:r>
    </w:p>
    <w:p w:rsidR="00D4251D" w:rsidRDefault="00D4251D" w:rsidP="00D4251D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в разделе 2.6 «Зона сельскохозяйственных угодий (Сх1)» статьи 1 главы 2:</w:t>
      </w:r>
    </w:p>
    <w:p w:rsidR="00D4251D" w:rsidRPr="00D4251D" w:rsidRDefault="00D4251D" w:rsidP="00D4251D">
      <w:pPr>
        <w:shd w:val="clear" w:color="auto" w:fill="FFFFFF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а) слова «</w:t>
      </w:r>
      <w:r>
        <w:rPr>
          <w:sz w:val="26"/>
          <w:szCs w:val="26"/>
        </w:rPr>
        <w:t>Условно разрешённые виды и параметры использования земельных участков и объектов капитального строительства: нет.» исключить;</w:t>
      </w:r>
    </w:p>
    <w:p w:rsidR="00D4251D" w:rsidRDefault="00D4251D" w:rsidP="00D4251D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б) после таблицы «Основные виды и параметры разрешённого использования земельных участков и объектов капитального строительства» дополнить</w:t>
      </w:r>
      <w:r>
        <w:rPr>
          <w:color w:val="000000"/>
          <w:sz w:val="26"/>
          <w:szCs w:val="26"/>
        </w:rPr>
        <w:t xml:space="preserve"> таблицей </w:t>
      </w:r>
      <w:r>
        <w:rPr>
          <w:color w:val="000000"/>
          <w:sz w:val="26"/>
          <w:szCs w:val="26"/>
        </w:rPr>
        <w:lastRenderedPageBreak/>
        <w:t>«Условно разрешённые виды и параметры использования земельных участков и объектов капитального строительства» следующего содержания:</w:t>
      </w:r>
    </w:p>
    <w:p w:rsidR="00D4251D" w:rsidRDefault="00D4251D" w:rsidP="00D4251D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D4251D" w:rsidRDefault="00D4251D" w:rsidP="00D4251D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«УСЛОВНО РАЗРЕШЁННЫЕ ВИДЫ И ПАРАМЕТРЫ ИСПОЛЬЗОВАНИЯ ЗЕМЕЛЬНЫХ УЧАСТКОВ И ОБЪЕ</w:t>
      </w:r>
      <w:r w:rsidR="00665DC1">
        <w:rPr>
          <w:b/>
          <w:sz w:val="26"/>
          <w:szCs w:val="26"/>
        </w:rPr>
        <w:t xml:space="preserve">КТОВ КАПИТАЛЬНОГО СТРОИТЕЛЬСТВА </w:t>
      </w:r>
    </w:p>
    <w:p w:rsidR="00665DC1" w:rsidRPr="00D4251D" w:rsidRDefault="00665DC1" w:rsidP="00D4251D">
      <w:pPr>
        <w:shd w:val="clear" w:color="auto" w:fill="FFFFFF"/>
        <w:jc w:val="both"/>
        <w:rPr>
          <w:rFonts w:eastAsia="Calibri"/>
          <w:b/>
          <w:sz w:val="26"/>
          <w:szCs w:val="26"/>
          <w:lang w:eastAsia="en-US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2030"/>
        <w:gridCol w:w="1858"/>
        <w:gridCol w:w="3060"/>
        <w:gridCol w:w="2160"/>
        <w:gridCol w:w="540"/>
      </w:tblGrid>
      <w:tr w:rsidR="00510C59" w:rsidRPr="00DC6A79" w:rsidTr="00510C59">
        <w:trPr>
          <w:trHeight w:val="777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59" w:rsidRPr="00DC6A79" w:rsidRDefault="00510C59" w:rsidP="00510C59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DC6A79">
              <w:rPr>
                <w:sz w:val="26"/>
                <w:szCs w:val="26"/>
              </w:rPr>
              <w:t>Виды использования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C59" w:rsidRDefault="00510C59" w:rsidP="00510C59">
            <w:pPr>
              <w:tabs>
                <w:tab w:val="center" w:pos="4677"/>
                <w:tab w:val="right" w:pos="9355"/>
              </w:tabs>
              <w:ind w:right="133"/>
              <w:jc w:val="center"/>
              <w:rPr>
                <w:sz w:val="26"/>
                <w:szCs w:val="26"/>
                <w:lang w:val="en-US"/>
              </w:rPr>
            </w:pPr>
            <w:r w:rsidRPr="00DC6A79">
              <w:rPr>
                <w:sz w:val="26"/>
                <w:szCs w:val="26"/>
              </w:rPr>
              <w:t xml:space="preserve">Параметры </w:t>
            </w:r>
          </w:p>
          <w:p w:rsidR="00510C59" w:rsidRPr="00DC6A79" w:rsidRDefault="00510C59" w:rsidP="00510C59">
            <w:pPr>
              <w:tabs>
                <w:tab w:val="center" w:pos="4677"/>
                <w:tab w:val="right" w:pos="9355"/>
              </w:tabs>
              <w:ind w:right="133"/>
              <w:jc w:val="center"/>
              <w:rPr>
                <w:sz w:val="26"/>
                <w:szCs w:val="26"/>
              </w:rPr>
            </w:pPr>
            <w:r w:rsidRPr="00DC6A79">
              <w:rPr>
                <w:sz w:val="26"/>
                <w:szCs w:val="26"/>
              </w:rPr>
              <w:t>разрешенного использования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59" w:rsidRPr="00DC6A79" w:rsidRDefault="00510C59" w:rsidP="00510C59">
            <w:pPr>
              <w:pStyle w:val="af2"/>
              <w:spacing w:before="150" w:beforeAutospacing="0" w:after="0" w:afterAutospacing="0"/>
              <w:jc w:val="center"/>
              <w:rPr>
                <w:sz w:val="26"/>
                <w:szCs w:val="26"/>
              </w:rPr>
            </w:pPr>
            <w:r w:rsidRPr="00DC6A79">
              <w:rPr>
                <w:sz w:val="26"/>
                <w:szCs w:val="26"/>
              </w:rPr>
              <w:t xml:space="preserve">Ограничения использования земельных участков и объектов </w:t>
            </w:r>
            <w:r w:rsidRPr="00DC6A79">
              <w:rPr>
                <w:sz w:val="26"/>
                <w:szCs w:val="26"/>
              </w:rPr>
              <w:br/>
              <w:t>капитального строительства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510C59" w:rsidRPr="00DC6A79" w:rsidRDefault="00510C59" w:rsidP="00510C59">
            <w:pPr>
              <w:pStyle w:val="af2"/>
              <w:spacing w:before="15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510C59" w:rsidRPr="00DC6A79" w:rsidTr="00510C59">
        <w:trPr>
          <w:trHeight w:val="77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59" w:rsidRPr="00DC6A79" w:rsidRDefault="00510C59" w:rsidP="00510C59">
            <w:pPr>
              <w:jc w:val="center"/>
              <w:rPr>
                <w:sz w:val="26"/>
                <w:szCs w:val="26"/>
              </w:rPr>
            </w:pPr>
            <w:r w:rsidRPr="00DC6A79">
              <w:rPr>
                <w:sz w:val="26"/>
                <w:szCs w:val="26"/>
              </w:rPr>
              <w:t>Наименование вида использования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59" w:rsidRPr="00DC6A79" w:rsidRDefault="00510C59" w:rsidP="00510C59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DC6A79">
              <w:rPr>
                <w:sz w:val="26"/>
                <w:szCs w:val="26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59" w:rsidRPr="00DC6A79" w:rsidRDefault="00510C59" w:rsidP="00510C59">
            <w:pPr>
              <w:tabs>
                <w:tab w:val="center" w:pos="4677"/>
                <w:tab w:val="right" w:pos="9355"/>
              </w:tabs>
              <w:ind w:right="133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9" w:rsidRPr="00DC6A79" w:rsidRDefault="00510C59" w:rsidP="00510C59">
            <w:pPr>
              <w:pStyle w:val="af2"/>
              <w:spacing w:before="15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510C59" w:rsidRPr="00DC6A79" w:rsidRDefault="00510C59" w:rsidP="00510C59">
            <w:pPr>
              <w:pStyle w:val="af2"/>
              <w:spacing w:before="15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510C59" w:rsidRPr="0001249D" w:rsidTr="00510C59">
        <w:trPr>
          <w:trHeight w:val="1675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59" w:rsidRDefault="00510C59" w:rsidP="00510C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59" w:rsidRDefault="00510C59" w:rsidP="00510C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59" w:rsidRPr="00D4251D" w:rsidRDefault="00510C59" w:rsidP="00510C59">
            <w:pPr>
              <w:tabs>
                <w:tab w:val="center" w:pos="4677"/>
                <w:tab w:val="right" w:pos="9355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Минимальная площадь участка: </w:t>
            </w:r>
            <w:smartTag w:uri="urn:schemas-microsoft-com:office:smarttags" w:element="metricconverter">
              <w:smartTagPr>
                <w:attr w:name="ProductID" w:val="600 кв. м"/>
              </w:smartTagPr>
              <w:r>
                <w:rPr>
                  <w:sz w:val="26"/>
                  <w:szCs w:val="26"/>
                </w:rPr>
                <w:t>600 кв. м</w:t>
              </w:r>
            </w:smartTag>
            <w:r>
              <w:rPr>
                <w:sz w:val="26"/>
                <w:szCs w:val="26"/>
              </w:rPr>
              <w:t>;</w:t>
            </w:r>
          </w:p>
          <w:p w:rsidR="00510C59" w:rsidRDefault="00510C59" w:rsidP="00510C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Максимальная площадь участка: </w:t>
            </w:r>
            <w:smartTag w:uri="urn:schemas-microsoft-com:office:smarttags" w:element="metricconverter">
              <w:smartTagPr>
                <w:attr w:name="ProductID" w:val="5000 кв. м"/>
              </w:smartTagPr>
              <w:r>
                <w:rPr>
                  <w:sz w:val="26"/>
                  <w:szCs w:val="26"/>
                </w:rPr>
                <w:t>5000 кв. м</w:t>
              </w:r>
            </w:smartTag>
            <w:r>
              <w:rPr>
                <w:sz w:val="26"/>
                <w:szCs w:val="26"/>
              </w:rPr>
              <w:t>.</w:t>
            </w:r>
          </w:p>
          <w:p w:rsidR="00510C59" w:rsidRDefault="00510C59" w:rsidP="00510C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этажей – до 3 надземных этажей.</w:t>
            </w:r>
          </w:p>
          <w:p w:rsidR="00510C59" w:rsidRDefault="00510C59" w:rsidP="00510C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Минимальный отступ от красной линии до объекта:</w:t>
            </w:r>
          </w:p>
          <w:p w:rsidR="00510C59" w:rsidRDefault="00510C59" w:rsidP="00510C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6"/>
                  <w:szCs w:val="26"/>
                </w:rPr>
                <w:t>5 м</w:t>
              </w:r>
            </w:smartTag>
            <w:r>
              <w:rPr>
                <w:sz w:val="26"/>
                <w:szCs w:val="26"/>
              </w:rPr>
              <w:t xml:space="preserve"> от красных линий улиц, </w:t>
            </w:r>
          </w:p>
          <w:p w:rsidR="00510C59" w:rsidRDefault="00510C59" w:rsidP="00510C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условиях сложившейся застройки – в соответствии со сложившейся линией застройки.</w:t>
            </w:r>
          </w:p>
          <w:p w:rsidR="00510C59" w:rsidRDefault="00510C59" w:rsidP="00510C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Расстояние от границ смежного земельного участка:</w:t>
            </w:r>
          </w:p>
          <w:p w:rsidR="00510C59" w:rsidRDefault="00510C59" w:rsidP="00510C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6"/>
                  <w:szCs w:val="26"/>
                </w:rPr>
                <w:t>3 м</w:t>
              </w:r>
            </w:smartTag>
            <w:r>
              <w:rPr>
                <w:sz w:val="26"/>
                <w:szCs w:val="26"/>
              </w:rPr>
              <w:t xml:space="preserve"> до основного строения; </w:t>
            </w:r>
          </w:p>
          <w:p w:rsidR="00510C59" w:rsidRDefault="00510C59" w:rsidP="00510C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6"/>
                  <w:szCs w:val="26"/>
                </w:rPr>
                <w:t>1 м</w:t>
              </w:r>
            </w:smartTag>
            <w:r>
              <w:rPr>
                <w:sz w:val="26"/>
                <w:szCs w:val="26"/>
              </w:rPr>
              <w:t xml:space="preserve"> до хозяйственных построек,  </w:t>
            </w:r>
          </w:p>
          <w:p w:rsidR="00510C59" w:rsidRDefault="00510C59" w:rsidP="00510C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допускается блокировка хозяйственных построек на смежных приусадебных участках по взаимному согласию домовладельцев.</w:t>
            </w:r>
          </w:p>
          <w:p w:rsidR="00510C59" w:rsidRDefault="00510C59" w:rsidP="00510C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Вспомогательные и хозяйственные строения, </w:t>
            </w:r>
            <w:r>
              <w:rPr>
                <w:sz w:val="26"/>
                <w:szCs w:val="26"/>
              </w:rPr>
              <w:lastRenderedPageBreak/>
              <w:t>за исключением гаражей, размещать со стороны улиц не допускается.</w:t>
            </w:r>
          </w:p>
          <w:p w:rsidR="00510C59" w:rsidRDefault="00510C59" w:rsidP="00510C59">
            <w:pPr>
              <w:ind w:left="81" w:right="9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Максимальный процент застройки в границах земельного участка – 60%.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9" w:rsidRPr="00D4251D" w:rsidRDefault="00510C59" w:rsidP="00510C5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Ведение личного подсобного хозяйства допускается только в границах сельских населенных пунктов.</w:t>
            </w:r>
          </w:p>
          <w:p w:rsidR="00510C59" w:rsidRDefault="00510C59" w:rsidP="00510C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допускается размещать жилую застройку в санитарно-защитных зонах, установленных в предусмотренном действующим законодательством порядке.</w:t>
            </w:r>
          </w:p>
          <w:p w:rsidR="00510C59" w:rsidRPr="0001249D" w:rsidRDefault="00510C59" w:rsidP="00510C59">
            <w:pPr>
              <w:pStyle w:val="af2"/>
              <w:spacing w:before="15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Использование земельных участков в границах зон с особыми условиями использования территории осуществлять в соответствии со статьями 3-11 настоящих </w:t>
            </w:r>
            <w:r>
              <w:rPr>
                <w:sz w:val="26"/>
                <w:szCs w:val="26"/>
              </w:rPr>
              <w:lastRenderedPageBreak/>
              <w:t>регламентов и действующим законодательством.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510C59" w:rsidRDefault="00510C59" w:rsidP="00510C59">
            <w:pPr>
              <w:pStyle w:val="af2"/>
              <w:spacing w:before="150" w:beforeAutospacing="0" w:after="0" w:afterAutospacing="0"/>
              <w:rPr>
                <w:sz w:val="26"/>
                <w:szCs w:val="26"/>
              </w:rPr>
            </w:pPr>
          </w:p>
          <w:p w:rsidR="00510C59" w:rsidRDefault="00510C59" w:rsidP="00510C59">
            <w:pPr>
              <w:pStyle w:val="af2"/>
              <w:spacing w:before="150" w:beforeAutospacing="0" w:after="0" w:afterAutospacing="0"/>
              <w:rPr>
                <w:sz w:val="26"/>
                <w:szCs w:val="26"/>
              </w:rPr>
            </w:pPr>
          </w:p>
          <w:p w:rsidR="00510C59" w:rsidRDefault="00510C59" w:rsidP="00510C59">
            <w:pPr>
              <w:pStyle w:val="af2"/>
              <w:spacing w:before="150" w:beforeAutospacing="0" w:after="0" w:afterAutospacing="0"/>
              <w:rPr>
                <w:sz w:val="26"/>
                <w:szCs w:val="26"/>
              </w:rPr>
            </w:pPr>
          </w:p>
          <w:p w:rsidR="00510C59" w:rsidRDefault="00510C59" w:rsidP="00510C59">
            <w:pPr>
              <w:pStyle w:val="af2"/>
              <w:spacing w:before="150" w:beforeAutospacing="0" w:after="0" w:afterAutospacing="0"/>
              <w:rPr>
                <w:sz w:val="26"/>
                <w:szCs w:val="26"/>
              </w:rPr>
            </w:pPr>
          </w:p>
          <w:p w:rsidR="00510C59" w:rsidRDefault="00510C59" w:rsidP="00510C59">
            <w:pPr>
              <w:pStyle w:val="af2"/>
              <w:spacing w:before="150" w:beforeAutospacing="0" w:after="0" w:afterAutospacing="0"/>
              <w:rPr>
                <w:sz w:val="26"/>
                <w:szCs w:val="26"/>
              </w:rPr>
            </w:pPr>
          </w:p>
          <w:p w:rsidR="00510C59" w:rsidRDefault="00510C59" w:rsidP="00510C59">
            <w:pPr>
              <w:pStyle w:val="af2"/>
              <w:spacing w:before="150" w:beforeAutospacing="0" w:after="0" w:afterAutospacing="0"/>
              <w:rPr>
                <w:sz w:val="26"/>
                <w:szCs w:val="26"/>
              </w:rPr>
            </w:pPr>
          </w:p>
          <w:p w:rsidR="00510C59" w:rsidRDefault="00510C59" w:rsidP="00510C59">
            <w:pPr>
              <w:pStyle w:val="af2"/>
              <w:spacing w:before="150" w:beforeAutospacing="0" w:after="0" w:afterAutospacing="0"/>
              <w:rPr>
                <w:sz w:val="26"/>
                <w:szCs w:val="26"/>
              </w:rPr>
            </w:pPr>
          </w:p>
          <w:p w:rsidR="00510C59" w:rsidRDefault="00510C59" w:rsidP="00510C59">
            <w:pPr>
              <w:pStyle w:val="af2"/>
              <w:spacing w:before="150" w:beforeAutospacing="0" w:after="0" w:afterAutospacing="0"/>
              <w:rPr>
                <w:sz w:val="26"/>
                <w:szCs w:val="26"/>
              </w:rPr>
            </w:pPr>
          </w:p>
          <w:p w:rsidR="00510C59" w:rsidRDefault="00510C59" w:rsidP="00510C59">
            <w:pPr>
              <w:pStyle w:val="af2"/>
              <w:spacing w:before="150" w:beforeAutospacing="0" w:after="0" w:afterAutospacing="0"/>
              <w:rPr>
                <w:sz w:val="26"/>
                <w:szCs w:val="26"/>
              </w:rPr>
            </w:pPr>
          </w:p>
          <w:p w:rsidR="00510C59" w:rsidRDefault="00510C59" w:rsidP="00510C59">
            <w:pPr>
              <w:pStyle w:val="af2"/>
              <w:spacing w:before="150" w:beforeAutospacing="0" w:after="0" w:afterAutospacing="0"/>
              <w:rPr>
                <w:sz w:val="26"/>
                <w:szCs w:val="26"/>
              </w:rPr>
            </w:pPr>
          </w:p>
          <w:p w:rsidR="00510C59" w:rsidRDefault="00510C59" w:rsidP="00510C59">
            <w:pPr>
              <w:pStyle w:val="af2"/>
              <w:spacing w:before="150" w:beforeAutospacing="0" w:after="0" w:afterAutospacing="0"/>
              <w:rPr>
                <w:sz w:val="26"/>
                <w:szCs w:val="26"/>
              </w:rPr>
            </w:pPr>
          </w:p>
          <w:p w:rsidR="00510C59" w:rsidRDefault="00510C59" w:rsidP="00510C59">
            <w:pPr>
              <w:pStyle w:val="af2"/>
              <w:spacing w:before="150" w:beforeAutospacing="0" w:after="0" w:afterAutospacing="0"/>
              <w:rPr>
                <w:sz w:val="26"/>
                <w:szCs w:val="26"/>
              </w:rPr>
            </w:pPr>
          </w:p>
          <w:p w:rsidR="00510C59" w:rsidRDefault="00510C59" w:rsidP="00510C59">
            <w:pPr>
              <w:pStyle w:val="af2"/>
              <w:spacing w:before="150" w:beforeAutospacing="0" w:after="0" w:afterAutospacing="0"/>
              <w:rPr>
                <w:sz w:val="26"/>
                <w:szCs w:val="26"/>
              </w:rPr>
            </w:pPr>
          </w:p>
          <w:p w:rsidR="00510C59" w:rsidRDefault="00510C59" w:rsidP="00510C59">
            <w:pPr>
              <w:pStyle w:val="af2"/>
              <w:spacing w:before="150" w:beforeAutospacing="0" w:after="0" w:afterAutospacing="0"/>
              <w:rPr>
                <w:sz w:val="26"/>
                <w:szCs w:val="26"/>
              </w:rPr>
            </w:pPr>
          </w:p>
          <w:p w:rsidR="00510C59" w:rsidRDefault="00510C59" w:rsidP="00510C59">
            <w:pPr>
              <w:pStyle w:val="af2"/>
              <w:spacing w:before="150" w:beforeAutospacing="0" w:after="0" w:afterAutospacing="0"/>
              <w:rPr>
                <w:sz w:val="26"/>
                <w:szCs w:val="26"/>
              </w:rPr>
            </w:pPr>
          </w:p>
          <w:p w:rsidR="00510C59" w:rsidRDefault="00510C59" w:rsidP="00510C59">
            <w:pPr>
              <w:pStyle w:val="af2"/>
              <w:spacing w:before="150" w:beforeAutospacing="0" w:after="0" w:afterAutospacing="0"/>
              <w:rPr>
                <w:sz w:val="26"/>
                <w:szCs w:val="26"/>
              </w:rPr>
            </w:pPr>
          </w:p>
          <w:p w:rsidR="00510C59" w:rsidRDefault="00510C59" w:rsidP="00510C59">
            <w:pPr>
              <w:pStyle w:val="af2"/>
              <w:spacing w:before="150" w:beforeAutospacing="0" w:after="0" w:afterAutospacing="0"/>
              <w:rPr>
                <w:sz w:val="26"/>
                <w:szCs w:val="26"/>
              </w:rPr>
            </w:pPr>
          </w:p>
          <w:p w:rsidR="00510C59" w:rsidRDefault="00510C59" w:rsidP="00510C59">
            <w:pPr>
              <w:pStyle w:val="af2"/>
              <w:spacing w:before="150" w:beforeAutospacing="0" w:after="0" w:afterAutospacing="0"/>
              <w:rPr>
                <w:sz w:val="26"/>
                <w:szCs w:val="26"/>
              </w:rPr>
            </w:pPr>
          </w:p>
          <w:p w:rsidR="00510C59" w:rsidRDefault="00510C59" w:rsidP="00510C59">
            <w:pPr>
              <w:pStyle w:val="af2"/>
              <w:spacing w:before="150" w:beforeAutospacing="0" w:after="0" w:afterAutospacing="0"/>
              <w:rPr>
                <w:sz w:val="26"/>
                <w:szCs w:val="26"/>
              </w:rPr>
            </w:pPr>
          </w:p>
          <w:p w:rsidR="00510C59" w:rsidRDefault="00510C59" w:rsidP="00510C59">
            <w:pPr>
              <w:pStyle w:val="af2"/>
              <w:spacing w:before="150" w:beforeAutospacing="0" w:after="0" w:afterAutospacing="0"/>
              <w:rPr>
                <w:sz w:val="26"/>
                <w:szCs w:val="26"/>
              </w:rPr>
            </w:pPr>
          </w:p>
          <w:p w:rsidR="00510C59" w:rsidRDefault="00510C59" w:rsidP="00510C59">
            <w:pPr>
              <w:pStyle w:val="af2"/>
              <w:spacing w:before="150" w:beforeAutospacing="0" w:after="0" w:afterAutospacing="0"/>
              <w:rPr>
                <w:sz w:val="26"/>
                <w:szCs w:val="26"/>
              </w:rPr>
            </w:pPr>
          </w:p>
          <w:p w:rsidR="00510C59" w:rsidRDefault="00510C59" w:rsidP="00510C59">
            <w:pPr>
              <w:pStyle w:val="af2"/>
              <w:spacing w:before="150" w:beforeAutospacing="0" w:after="0" w:afterAutospacing="0"/>
              <w:rPr>
                <w:sz w:val="26"/>
                <w:szCs w:val="26"/>
              </w:rPr>
            </w:pPr>
          </w:p>
          <w:p w:rsidR="00510C59" w:rsidRDefault="00510C59" w:rsidP="00510C59">
            <w:pPr>
              <w:pStyle w:val="af2"/>
              <w:spacing w:before="150" w:beforeAutospacing="0" w:after="0" w:afterAutospacing="0"/>
              <w:rPr>
                <w:sz w:val="26"/>
                <w:szCs w:val="26"/>
              </w:rPr>
            </w:pPr>
          </w:p>
          <w:p w:rsidR="00510C59" w:rsidRDefault="00510C59" w:rsidP="00510C59">
            <w:pPr>
              <w:pStyle w:val="af2"/>
              <w:spacing w:before="150" w:beforeAutospacing="0" w:after="0" w:afterAutospacing="0"/>
              <w:rPr>
                <w:sz w:val="26"/>
                <w:szCs w:val="26"/>
              </w:rPr>
            </w:pPr>
          </w:p>
          <w:p w:rsidR="00510C59" w:rsidRDefault="00510C59" w:rsidP="00510C59">
            <w:pPr>
              <w:pStyle w:val="af2"/>
              <w:spacing w:before="150" w:beforeAutospacing="0" w:after="0" w:afterAutospacing="0"/>
              <w:rPr>
                <w:sz w:val="26"/>
                <w:szCs w:val="26"/>
              </w:rPr>
            </w:pPr>
          </w:p>
          <w:p w:rsidR="00510C59" w:rsidRPr="0001249D" w:rsidRDefault="00510C59" w:rsidP="00510C59">
            <w:pPr>
              <w:pStyle w:val="af2"/>
              <w:spacing w:before="15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D4251D" w:rsidRPr="00D4251D" w:rsidRDefault="00D4251D" w:rsidP="00D4251D">
      <w:pPr>
        <w:rPr>
          <w:rFonts w:eastAsia="Calibri"/>
          <w:sz w:val="22"/>
          <w:szCs w:val="22"/>
          <w:lang w:eastAsia="en-US"/>
        </w:rPr>
      </w:pPr>
    </w:p>
    <w:p w:rsidR="00D4251D" w:rsidRDefault="00D4251D" w:rsidP="00D4251D">
      <w:pPr>
        <w:pStyle w:val="af2"/>
        <w:shd w:val="clear" w:color="auto" w:fill="FFFFFF"/>
        <w:spacing w:before="0" w:beforeAutospacing="0" w:after="0" w:afterAutospacing="0" w:line="300" w:lineRule="atLeast"/>
        <w:ind w:left="142" w:right="-2" w:firstLine="566"/>
        <w:jc w:val="both"/>
        <w:rPr>
          <w:sz w:val="26"/>
          <w:szCs w:val="26"/>
        </w:rPr>
      </w:pPr>
      <w:r>
        <w:rPr>
          <w:sz w:val="26"/>
          <w:szCs w:val="26"/>
        </w:rPr>
        <w:t>2) таблицу «Основные виды и параметры разрешённого использования земельных участков и объектов капитального строительства»</w:t>
      </w:r>
      <w:r>
        <w:rPr>
          <w:color w:val="000000"/>
          <w:sz w:val="26"/>
          <w:szCs w:val="26"/>
        </w:rPr>
        <w:t xml:space="preserve"> раздела </w:t>
      </w:r>
      <w:r>
        <w:rPr>
          <w:bCs/>
          <w:caps/>
          <w:kern w:val="32"/>
          <w:sz w:val="26"/>
          <w:szCs w:val="26"/>
          <w:lang w:eastAsia="x-none"/>
        </w:rPr>
        <w:t>2.7 «</w:t>
      </w:r>
      <w:r>
        <w:rPr>
          <w:bCs/>
          <w:kern w:val="32"/>
          <w:sz w:val="26"/>
          <w:szCs w:val="26"/>
          <w:lang w:eastAsia="x-none"/>
        </w:rPr>
        <w:t>З</w:t>
      </w:r>
      <w:r>
        <w:rPr>
          <w:bCs/>
          <w:kern w:val="32"/>
          <w:sz w:val="26"/>
          <w:szCs w:val="26"/>
          <w:lang w:val="x-none" w:eastAsia="x-none"/>
        </w:rPr>
        <w:t xml:space="preserve">она </w:t>
      </w:r>
      <w:r>
        <w:rPr>
          <w:bCs/>
          <w:kern w:val="32"/>
          <w:sz w:val="26"/>
          <w:szCs w:val="26"/>
          <w:lang w:eastAsia="x-none"/>
        </w:rPr>
        <w:t>рекреационного назначения</w:t>
      </w:r>
      <w:r>
        <w:rPr>
          <w:bCs/>
          <w:caps/>
          <w:kern w:val="32"/>
          <w:sz w:val="26"/>
          <w:szCs w:val="26"/>
          <w:lang w:eastAsia="x-none"/>
        </w:rPr>
        <w:t xml:space="preserve"> (Р)»</w:t>
      </w:r>
      <w:r>
        <w:rPr>
          <w:color w:val="000000"/>
          <w:sz w:val="26"/>
          <w:szCs w:val="26"/>
        </w:rPr>
        <w:t xml:space="preserve"> статьи 1 главы 2 </w:t>
      </w:r>
      <w:r>
        <w:rPr>
          <w:sz w:val="26"/>
          <w:szCs w:val="26"/>
        </w:rPr>
        <w:t>дополнить строкой следующего содержания:</w:t>
      </w:r>
    </w:p>
    <w:p w:rsidR="00665DC1" w:rsidRDefault="00665DC1" w:rsidP="00665DC1">
      <w:pPr>
        <w:pStyle w:val="af2"/>
        <w:shd w:val="clear" w:color="auto" w:fill="FFFFFF"/>
        <w:spacing w:before="0" w:beforeAutospacing="0" w:after="0" w:afterAutospacing="0" w:line="300" w:lineRule="atLeast"/>
        <w:ind w:left="142" w:right="-2" w:hanging="142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6"/>
        <w:gridCol w:w="2030"/>
        <w:gridCol w:w="1652"/>
        <w:gridCol w:w="3168"/>
        <w:gridCol w:w="1921"/>
        <w:gridCol w:w="453"/>
      </w:tblGrid>
      <w:tr w:rsidR="00665DC1" w:rsidRPr="0001249D" w:rsidTr="00665DC1">
        <w:trPr>
          <w:trHeight w:val="6737"/>
        </w:trPr>
        <w:tc>
          <w:tcPr>
            <w:tcW w:w="346" w:type="dxa"/>
            <w:tcBorders>
              <w:right w:val="single" w:sz="4" w:space="0" w:color="auto"/>
            </w:tcBorders>
            <w:shd w:val="clear" w:color="auto" w:fill="auto"/>
          </w:tcPr>
          <w:p w:rsidR="00665DC1" w:rsidRPr="0001249D" w:rsidRDefault="00665DC1" w:rsidP="00510C59">
            <w:pPr>
              <w:pStyle w:val="af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249D">
              <w:rPr>
                <w:sz w:val="26"/>
                <w:szCs w:val="26"/>
              </w:rPr>
              <w:t>«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DC1" w:rsidRDefault="00665DC1" w:rsidP="00665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Парки культуры и отдыха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DC1" w:rsidRDefault="00665DC1" w:rsidP="00665DC1">
            <w:pPr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DC1" w:rsidRDefault="00665DC1" w:rsidP="00665DC1">
            <w:pPr>
              <w:pStyle w:val="af3"/>
              <w:spacing w:line="254" w:lineRule="auto"/>
              <w:ind w:left="110" w:right="157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Предельные минимальные размеры земельного участка – не подлежат установлению.</w:t>
            </w:r>
          </w:p>
          <w:p w:rsidR="00665DC1" w:rsidRDefault="00665DC1" w:rsidP="00665DC1">
            <w:pPr>
              <w:pStyle w:val="af3"/>
              <w:spacing w:line="254" w:lineRule="auto"/>
              <w:ind w:left="110" w:right="157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Предельные максимальные размеры земельного участка – не подлежат установлению.</w:t>
            </w:r>
          </w:p>
          <w:p w:rsidR="00665DC1" w:rsidRDefault="00665DC1" w:rsidP="00665DC1">
            <w:pPr>
              <w:pStyle w:val="af3"/>
              <w:spacing w:line="254" w:lineRule="auto"/>
              <w:ind w:left="110" w:right="157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Минимальные отступы от границ земельных участков – не подлежат установлению.</w:t>
            </w:r>
          </w:p>
          <w:p w:rsidR="00665DC1" w:rsidRDefault="00665DC1" w:rsidP="00665DC1">
            <w:pPr>
              <w:pStyle w:val="af3"/>
              <w:spacing w:line="254" w:lineRule="auto"/>
              <w:ind w:left="110" w:right="157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Предельное количество этажей или предельная высота зданий, строений, сооружений – не подлежат установлению.</w:t>
            </w:r>
          </w:p>
          <w:p w:rsidR="00665DC1" w:rsidRDefault="00665DC1" w:rsidP="00665DC1">
            <w:pPr>
              <w:tabs>
                <w:tab w:val="center" w:pos="4677"/>
                <w:tab w:val="right" w:pos="9355"/>
              </w:tabs>
              <w:ind w:right="133"/>
              <w:rPr>
                <w:sz w:val="26"/>
                <w:szCs w:val="26"/>
              </w:rPr>
            </w:pPr>
            <w:bookmarkStart w:id="1" w:name="_Toc73453865"/>
            <w:bookmarkStart w:id="2" w:name="_Toc67409605"/>
            <w:bookmarkStart w:id="3" w:name="_Toc58580108"/>
            <w:bookmarkStart w:id="4" w:name="_Toc58177923"/>
            <w:r>
              <w:rPr>
                <w:sz w:val="26"/>
                <w:szCs w:val="26"/>
              </w:rPr>
              <w:t>Максимальный процент застройки в границах земельного участка – не подлежат установлению</w:t>
            </w:r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>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DC1" w:rsidRPr="0001249D" w:rsidRDefault="00665DC1" w:rsidP="00BC111F">
            <w:pPr>
              <w:pStyle w:val="af2"/>
              <w:spacing w:before="15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земельных участков в границах зон с особыми условиями использования территории осуществлять в соответствии со статьями 3-11 настоящих регламентов и действующим законодательством.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65DC1" w:rsidRPr="0001249D" w:rsidRDefault="00665DC1" w:rsidP="00510C59">
            <w:pPr>
              <w:pStyle w:val="af2"/>
              <w:spacing w:before="150" w:beforeAutospacing="0" w:after="0" w:afterAutospacing="0"/>
              <w:rPr>
                <w:sz w:val="26"/>
                <w:szCs w:val="26"/>
              </w:rPr>
            </w:pPr>
            <w:r w:rsidRPr="0001249D">
              <w:rPr>
                <w:sz w:val="26"/>
                <w:szCs w:val="26"/>
              </w:rPr>
              <w:t>»</w:t>
            </w:r>
            <w:r w:rsidR="00510C59">
              <w:rPr>
                <w:sz w:val="26"/>
                <w:szCs w:val="26"/>
              </w:rPr>
              <w:t>.</w:t>
            </w:r>
          </w:p>
        </w:tc>
      </w:tr>
    </w:tbl>
    <w:p w:rsidR="001D65A0" w:rsidRPr="001D65A0" w:rsidRDefault="001D65A0" w:rsidP="00D4251D">
      <w:pPr>
        <w:jc w:val="both"/>
        <w:rPr>
          <w:sz w:val="26"/>
          <w:szCs w:val="26"/>
        </w:rPr>
      </w:pPr>
    </w:p>
    <w:p w:rsidR="00D03F58" w:rsidRDefault="005034E0" w:rsidP="001D65A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D03F58" w:rsidRPr="00D03F58">
        <w:rPr>
          <w:sz w:val="26"/>
          <w:szCs w:val="26"/>
        </w:rPr>
        <w:t xml:space="preserve"> Направить решение Главе Бейского района И.Н. Стряпкову для подписания и опубликования.</w:t>
      </w:r>
    </w:p>
    <w:p w:rsidR="00D03F58" w:rsidRDefault="00380708" w:rsidP="004A0C5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03F58" w:rsidRPr="00D03F58">
        <w:rPr>
          <w:sz w:val="26"/>
          <w:szCs w:val="26"/>
        </w:rPr>
        <w:t>. Настоящее решение вступает в силу после его официального опубликования в газете «Саянская заря».</w:t>
      </w:r>
    </w:p>
    <w:p w:rsidR="00510C59" w:rsidRDefault="00510C59" w:rsidP="004A0C5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10C59" w:rsidRDefault="00510C59" w:rsidP="004A0C5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10C59" w:rsidRDefault="00510C59" w:rsidP="004A0C5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10C59" w:rsidRPr="00D03F58" w:rsidRDefault="00510C59" w:rsidP="004A0C5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35A12" w:rsidRPr="00D03F58" w:rsidRDefault="00380708" w:rsidP="00A26CDC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235A12" w:rsidRPr="006927E8">
        <w:rPr>
          <w:sz w:val="26"/>
          <w:szCs w:val="26"/>
        </w:rPr>
        <w:t xml:space="preserve">. </w:t>
      </w:r>
      <w:r w:rsidR="006927E8" w:rsidRPr="006927E8">
        <w:rPr>
          <w:sz w:val="26"/>
          <w:szCs w:val="26"/>
        </w:rPr>
        <w:t xml:space="preserve">Контроль за исполнением решения возложить на постоянную комиссию мандатную и по вопросам </w:t>
      </w:r>
      <w:r w:rsidR="00A40F96" w:rsidRPr="006927E8">
        <w:rPr>
          <w:sz w:val="26"/>
          <w:szCs w:val="26"/>
        </w:rPr>
        <w:t>законности и</w:t>
      </w:r>
      <w:r w:rsidR="006927E8" w:rsidRPr="006927E8">
        <w:rPr>
          <w:sz w:val="26"/>
          <w:szCs w:val="26"/>
        </w:rPr>
        <w:t xml:space="preserve"> правопорядка (</w:t>
      </w:r>
      <w:proofErr w:type="spellStart"/>
      <w:r w:rsidR="006927E8" w:rsidRPr="006927E8">
        <w:rPr>
          <w:sz w:val="26"/>
          <w:szCs w:val="26"/>
        </w:rPr>
        <w:t>Агибалова</w:t>
      </w:r>
      <w:proofErr w:type="spellEnd"/>
      <w:r w:rsidR="006927E8" w:rsidRPr="006927E8">
        <w:rPr>
          <w:sz w:val="26"/>
          <w:szCs w:val="26"/>
        </w:rPr>
        <w:t xml:space="preserve"> Л.Г.).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243CAA" w:rsidRPr="00305374" w:rsidTr="00243CAA">
        <w:tc>
          <w:tcPr>
            <w:tcW w:w="4785" w:type="dxa"/>
          </w:tcPr>
          <w:p w:rsidR="00243CAA" w:rsidRPr="00305374" w:rsidRDefault="00243CAA" w:rsidP="00A26C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243CAA" w:rsidRPr="00305374" w:rsidRDefault="00243CAA" w:rsidP="00A26CDC">
            <w:pPr>
              <w:jc w:val="right"/>
              <w:rPr>
                <w:sz w:val="26"/>
                <w:szCs w:val="26"/>
              </w:rPr>
            </w:pPr>
          </w:p>
        </w:tc>
      </w:tr>
      <w:tr w:rsidR="00243CAA" w:rsidRPr="00305374" w:rsidTr="00243CAA">
        <w:tc>
          <w:tcPr>
            <w:tcW w:w="4785" w:type="dxa"/>
          </w:tcPr>
          <w:p w:rsidR="00243CAA" w:rsidRPr="00305374" w:rsidRDefault="00243CAA" w:rsidP="00A26C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243CAA" w:rsidRPr="00305374" w:rsidRDefault="00243CAA" w:rsidP="00A26CDC">
            <w:pPr>
              <w:jc w:val="right"/>
              <w:rPr>
                <w:sz w:val="26"/>
                <w:szCs w:val="26"/>
              </w:rPr>
            </w:pPr>
          </w:p>
        </w:tc>
      </w:tr>
      <w:tr w:rsidR="00A35EC5" w:rsidRPr="00305374" w:rsidTr="00243CAA">
        <w:tc>
          <w:tcPr>
            <w:tcW w:w="4785" w:type="dxa"/>
          </w:tcPr>
          <w:p w:rsidR="00A35EC5" w:rsidRPr="00305374" w:rsidRDefault="00A35EC5" w:rsidP="00A26C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A35EC5" w:rsidRPr="00305374" w:rsidRDefault="00A35EC5" w:rsidP="00A26CDC">
            <w:pPr>
              <w:jc w:val="right"/>
              <w:rPr>
                <w:sz w:val="26"/>
                <w:szCs w:val="26"/>
              </w:rPr>
            </w:pPr>
          </w:p>
        </w:tc>
      </w:tr>
      <w:tr w:rsidR="00531969" w:rsidRPr="00305374" w:rsidTr="00243CAA">
        <w:tc>
          <w:tcPr>
            <w:tcW w:w="4785" w:type="dxa"/>
          </w:tcPr>
          <w:p w:rsidR="00531969" w:rsidRPr="00305374" w:rsidRDefault="00531969" w:rsidP="00A26CDC">
            <w:pPr>
              <w:jc w:val="both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 xml:space="preserve">Председатель </w:t>
            </w:r>
          </w:p>
          <w:p w:rsidR="00531969" w:rsidRPr="00305374" w:rsidRDefault="00531969" w:rsidP="00A26CDC">
            <w:pPr>
              <w:jc w:val="both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Совета депутатов</w:t>
            </w:r>
          </w:p>
          <w:p w:rsidR="00531969" w:rsidRPr="00305374" w:rsidRDefault="00531969" w:rsidP="00A26CDC">
            <w:pPr>
              <w:jc w:val="both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Бейского района</w:t>
            </w:r>
          </w:p>
        </w:tc>
        <w:tc>
          <w:tcPr>
            <w:tcW w:w="4785" w:type="dxa"/>
          </w:tcPr>
          <w:p w:rsidR="00531969" w:rsidRPr="00305374" w:rsidRDefault="00531969" w:rsidP="00A26CDC">
            <w:pPr>
              <w:jc w:val="right"/>
              <w:rPr>
                <w:sz w:val="26"/>
                <w:szCs w:val="26"/>
              </w:rPr>
            </w:pPr>
          </w:p>
          <w:p w:rsidR="00531969" w:rsidRPr="00305374" w:rsidRDefault="00531969" w:rsidP="00A26CDC">
            <w:pPr>
              <w:jc w:val="right"/>
              <w:rPr>
                <w:sz w:val="26"/>
                <w:szCs w:val="26"/>
              </w:rPr>
            </w:pPr>
          </w:p>
          <w:p w:rsidR="00531969" w:rsidRPr="00305374" w:rsidRDefault="00531969" w:rsidP="00A26CDC">
            <w:pPr>
              <w:jc w:val="right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Г.М. Котельникова</w:t>
            </w:r>
          </w:p>
        </w:tc>
      </w:tr>
      <w:tr w:rsidR="00531969" w:rsidRPr="00305374" w:rsidTr="00243CAA">
        <w:tc>
          <w:tcPr>
            <w:tcW w:w="4785" w:type="dxa"/>
          </w:tcPr>
          <w:p w:rsidR="00531969" w:rsidRPr="00305374" w:rsidRDefault="00531969" w:rsidP="00A26C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531969" w:rsidRPr="00305374" w:rsidRDefault="00531969" w:rsidP="00A26CDC">
            <w:pPr>
              <w:jc w:val="both"/>
              <w:rPr>
                <w:sz w:val="26"/>
                <w:szCs w:val="26"/>
              </w:rPr>
            </w:pPr>
          </w:p>
        </w:tc>
      </w:tr>
      <w:tr w:rsidR="00531969" w:rsidRPr="00A26CDC" w:rsidTr="00243CAA">
        <w:tc>
          <w:tcPr>
            <w:tcW w:w="4785" w:type="dxa"/>
          </w:tcPr>
          <w:p w:rsidR="00531969" w:rsidRPr="00305374" w:rsidRDefault="001B051D" w:rsidP="00A26CDC">
            <w:pPr>
              <w:jc w:val="both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Г</w:t>
            </w:r>
            <w:r w:rsidR="00F60037" w:rsidRPr="00305374">
              <w:rPr>
                <w:sz w:val="26"/>
                <w:szCs w:val="26"/>
              </w:rPr>
              <w:t>лав</w:t>
            </w:r>
            <w:r w:rsidR="00E042D9" w:rsidRPr="00305374">
              <w:rPr>
                <w:sz w:val="26"/>
                <w:szCs w:val="26"/>
              </w:rPr>
              <w:t>а</w:t>
            </w:r>
            <w:r w:rsidR="00D97392" w:rsidRPr="00305374">
              <w:rPr>
                <w:sz w:val="26"/>
                <w:szCs w:val="26"/>
              </w:rPr>
              <w:t xml:space="preserve"> </w:t>
            </w:r>
            <w:r w:rsidR="00531969" w:rsidRPr="00305374">
              <w:rPr>
                <w:sz w:val="26"/>
                <w:szCs w:val="26"/>
              </w:rPr>
              <w:t>Бейского района</w:t>
            </w:r>
          </w:p>
        </w:tc>
        <w:tc>
          <w:tcPr>
            <w:tcW w:w="4785" w:type="dxa"/>
          </w:tcPr>
          <w:p w:rsidR="00531969" w:rsidRPr="00A26CDC" w:rsidRDefault="00E042D9" w:rsidP="00A26CDC">
            <w:pPr>
              <w:jc w:val="right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И.Н. Стряпков</w:t>
            </w:r>
          </w:p>
        </w:tc>
      </w:tr>
    </w:tbl>
    <w:p w:rsidR="00646245" w:rsidRDefault="00646245" w:rsidP="00B8606C">
      <w:pPr>
        <w:rPr>
          <w:sz w:val="26"/>
          <w:szCs w:val="26"/>
        </w:rPr>
      </w:pPr>
    </w:p>
    <w:sectPr w:rsidR="00646245" w:rsidSect="005C64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1EB4"/>
    <w:multiLevelType w:val="hybridMultilevel"/>
    <w:tmpl w:val="DB6403DE"/>
    <w:lvl w:ilvl="0" w:tplc="85D0E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D839DA"/>
    <w:multiLevelType w:val="hybridMultilevel"/>
    <w:tmpl w:val="65362ABE"/>
    <w:lvl w:ilvl="0" w:tplc="409286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5A5DD1"/>
    <w:multiLevelType w:val="hybridMultilevel"/>
    <w:tmpl w:val="0A3E2B8E"/>
    <w:lvl w:ilvl="0" w:tplc="1F4E3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EE44AA"/>
    <w:multiLevelType w:val="hybridMultilevel"/>
    <w:tmpl w:val="BA12BBA8"/>
    <w:lvl w:ilvl="0" w:tplc="9DFE8682">
      <w:start w:val="1"/>
      <w:numFmt w:val="decimal"/>
      <w:lvlText w:val="%1)"/>
      <w:lvlJc w:val="left"/>
      <w:pPr>
        <w:ind w:left="1773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04271C4"/>
    <w:multiLevelType w:val="hybridMultilevel"/>
    <w:tmpl w:val="254C32E8"/>
    <w:lvl w:ilvl="0" w:tplc="6C02E9B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DC"/>
    <w:rsid w:val="000000A0"/>
    <w:rsid w:val="0000252A"/>
    <w:rsid w:val="000064D3"/>
    <w:rsid w:val="0001249D"/>
    <w:rsid w:val="00015250"/>
    <w:rsid w:val="0003451E"/>
    <w:rsid w:val="0006425C"/>
    <w:rsid w:val="000645E4"/>
    <w:rsid w:val="0007393B"/>
    <w:rsid w:val="00081F86"/>
    <w:rsid w:val="00083976"/>
    <w:rsid w:val="0008625D"/>
    <w:rsid w:val="00092D7E"/>
    <w:rsid w:val="000A14EB"/>
    <w:rsid w:val="000B2E41"/>
    <w:rsid w:val="000B76B0"/>
    <w:rsid w:val="000D3579"/>
    <w:rsid w:val="000E2E26"/>
    <w:rsid w:val="001363A9"/>
    <w:rsid w:val="00157768"/>
    <w:rsid w:val="001639B3"/>
    <w:rsid w:val="00173806"/>
    <w:rsid w:val="001A0EA2"/>
    <w:rsid w:val="001B051D"/>
    <w:rsid w:val="001D65A0"/>
    <w:rsid w:val="001E4260"/>
    <w:rsid w:val="001F5E27"/>
    <w:rsid w:val="002058E2"/>
    <w:rsid w:val="00213D39"/>
    <w:rsid w:val="00235A12"/>
    <w:rsid w:val="00243CAA"/>
    <w:rsid w:val="00244C4E"/>
    <w:rsid w:val="00252ACE"/>
    <w:rsid w:val="00261427"/>
    <w:rsid w:val="00283872"/>
    <w:rsid w:val="002970DC"/>
    <w:rsid w:val="00297DD0"/>
    <w:rsid w:val="002A758C"/>
    <w:rsid w:val="002B4D9E"/>
    <w:rsid w:val="002E11F0"/>
    <w:rsid w:val="002E2F87"/>
    <w:rsid w:val="002F0605"/>
    <w:rsid w:val="002F7829"/>
    <w:rsid w:val="003024A5"/>
    <w:rsid w:val="00305374"/>
    <w:rsid w:val="003057A0"/>
    <w:rsid w:val="00313A48"/>
    <w:rsid w:val="0031423B"/>
    <w:rsid w:val="003171E9"/>
    <w:rsid w:val="00330602"/>
    <w:rsid w:val="003329D8"/>
    <w:rsid w:val="00332B46"/>
    <w:rsid w:val="0034377D"/>
    <w:rsid w:val="0036680A"/>
    <w:rsid w:val="00375727"/>
    <w:rsid w:val="00380708"/>
    <w:rsid w:val="0038441F"/>
    <w:rsid w:val="003868C6"/>
    <w:rsid w:val="003A26F1"/>
    <w:rsid w:val="003B3720"/>
    <w:rsid w:val="003B75D2"/>
    <w:rsid w:val="003C7EBF"/>
    <w:rsid w:val="003E3BC7"/>
    <w:rsid w:val="003E5C57"/>
    <w:rsid w:val="003F14ED"/>
    <w:rsid w:val="003F1C3C"/>
    <w:rsid w:val="00402A7C"/>
    <w:rsid w:val="00411178"/>
    <w:rsid w:val="004144A5"/>
    <w:rsid w:val="00436EAE"/>
    <w:rsid w:val="00440917"/>
    <w:rsid w:val="00443CCD"/>
    <w:rsid w:val="00446E1A"/>
    <w:rsid w:val="00454B76"/>
    <w:rsid w:val="00460678"/>
    <w:rsid w:val="0047762C"/>
    <w:rsid w:val="00484676"/>
    <w:rsid w:val="00487C71"/>
    <w:rsid w:val="004902BB"/>
    <w:rsid w:val="004A0C52"/>
    <w:rsid w:val="004D1D67"/>
    <w:rsid w:val="004D36C3"/>
    <w:rsid w:val="004F0CCB"/>
    <w:rsid w:val="005013E4"/>
    <w:rsid w:val="005034E0"/>
    <w:rsid w:val="00504377"/>
    <w:rsid w:val="00504841"/>
    <w:rsid w:val="005108A6"/>
    <w:rsid w:val="00510C59"/>
    <w:rsid w:val="00524AD0"/>
    <w:rsid w:val="005274E4"/>
    <w:rsid w:val="00527D51"/>
    <w:rsid w:val="00531969"/>
    <w:rsid w:val="005366B0"/>
    <w:rsid w:val="00562314"/>
    <w:rsid w:val="00563583"/>
    <w:rsid w:val="00572FFA"/>
    <w:rsid w:val="005760B7"/>
    <w:rsid w:val="00592F7A"/>
    <w:rsid w:val="00593385"/>
    <w:rsid w:val="00593C25"/>
    <w:rsid w:val="005A31D0"/>
    <w:rsid w:val="005B132A"/>
    <w:rsid w:val="005B2552"/>
    <w:rsid w:val="005B6370"/>
    <w:rsid w:val="005B713A"/>
    <w:rsid w:val="005C64EE"/>
    <w:rsid w:val="005F37C9"/>
    <w:rsid w:val="006009A9"/>
    <w:rsid w:val="00622AFE"/>
    <w:rsid w:val="00646245"/>
    <w:rsid w:val="00657218"/>
    <w:rsid w:val="0066444C"/>
    <w:rsid w:val="006649B2"/>
    <w:rsid w:val="00665DC1"/>
    <w:rsid w:val="00683A95"/>
    <w:rsid w:val="006927E8"/>
    <w:rsid w:val="00692C4E"/>
    <w:rsid w:val="00696C9E"/>
    <w:rsid w:val="006C16BA"/>
    <w:rsid w:val="006F6109"/>
    <w:rsid w:val="00712B3B"/>
    <w:rsid w:val="00715745"/>
    <w:rsid w:val="00762C84"/>
    <w:rsid w:val="0076354B"/>
    <w:rsid w:val="00767ABE"/>
    <w:rsid w:val="00782FA8"/>
    <w:rsid w:val="00783789"/>
    <w:rsid w:val="00783A76"/>
    <w:rsid w:val="007B0F63"/>
    <w:rsid w:val="007B5433"/>
    <w:rsid w:val="007D00DB"/>
    <w:rsid w:val="007D7D30"/>
    <w:rsid w:val="007F3C70"/>
    <w:rsid w:val="00802DDF"/>
    <w:rsid w:val="00822B67"/>
    <w:rsid w:val="008456E1"/>
    <w:rsid w:val="008542D4"/>
    <w:rsid w:val="00857904"/>
    <w:rsid w:val="00862161"/>
    <w:rsid w:val="00865ADC"/>
    <w:rsid w:val="00886A13"/>
    <w:rsid w:val="00892FE7"/>
    <w:rsid w:val="008A0388"/>
    <w:rsid w:val="008C1D91"/>
    <w:rsid w:val="008E7291"/>
    <w:rsid w:val="009016F2"/>
    <w:rsid w:val="009135E4"/>
    <w:rsid w:val="00933C43"/>
    <w:rsid w:val="00950DBB"/>
    <w:rsid w:val="009603A1"/>
    <w:rsid w:val="009611F1"/>
    <w:rsid w:val="00977681"/>
    <w:rsid w:val="00980A09"/>
    <w:rsid w:val="009834B8"/>
    <w:rsid w:val="00983617"/>
    <w:rsid w:val="00994EAC"/>
    <w:rsid w:val="009B5743"/>
    <w:rsid w:val="009E5BFD"/>
    <w:rsid w:val="00A05E13"/>
    <w:rsid w:val="00A26CDC"/>
    <w:rsid w:val="00A34C64"/>
    <w:rsid w:val="00A35EC5"/>
    <w:rsid w:val="00A40F96"/>
    <w:rsid w:val="00A64C96"/>
    <w:rsid w:val="00A77E68"/>
    <w:rsid w:val="00AF676F"/>
    <w:rsid w:val="00B1615B"/>
    <w:rsid w:val="00B2395B"/>
    <w:rsid w:val="00B250A2"/>
    <w:rsid w:val="00B25173"/>
    <w:rsid w:val="00B50B92"/>
    <w:rsid w:val="00B638B4"/>
    <w:rsid w:val="00B67DBD"/>
    <w:rsid w:val="00B8606C"/>
    <w:rsid w:val="00B94CA9"/>
    <w:rsid w:val="00BA05D4"/>
    <w:rsid w:val="00BA39C6"/>
    <w:rsid w:val="00BC111F"/>
    <w:rsid w:val="00BD57CD"/>
    <w:rsid w:val="00C15F5F"/>
    <w:rsid w:val="00C24CB7"/>
    <w:rsid w:val="00C403FB"/>
    <w:rsid w:val="00C563CC"/>
    <w:rsid w:val="00C67920"/>
    <w:rsid w:val="00C83EB9"/>
    <w:rsid w:val="00CA157B"/>
    <w:rsid w:val="00CC14DB"/>
    <w:rsid w:val="00CC2B71"/>
    <w:rsid w:val="00D00E14"/>
    <w:rsid w:val="00D03F58"/>
    <w:rsid w:val="00D05057"/>
    <w:rsid w:val="00D4251D"/>
    <w:rsid w:val="00D465D0"/>
    <w:rsid w:val="00D5661E"/>
    <w:rsid w:val="00D87905"/>
    <w:rsid w:val="00D95BBD"/>
    <w:rsid w:val="00D97392"/>
    <w:rsid w:val="00DA031C"/>
    <w:rsid w:val="00DC6A79"/>
    <w:rsid w:val="00DD338A"/>
    <w:rsid w:val="00DD3F2E"/>
    <w:rsid w:val="00DE63CF"/>
    <w:rsid w:val="00DF7A68"/>
    <w:rsid w:val="00E042D9"/>
    <w:rsid w:val="00E054DD"/>
    <w:rsid w:val="00E425B9"/>
    <w:rsid w:val="00E61020"/>
    <w:rsid w:val="00E75D7B"/>
    <w:rsid w:val="00E871CC"/>
    <w:rsid w:val="00E97A9C"/>
    <w:rsid w:val="00EA5634"/>
    <w:rsid w:val="00EC2FE8"/>
    <w:rsid w:val="00EC4366"/>
    <w:rsid w:val="00EF2D55"/>
    <w:rsid w:val="00EF46DC"/>
    <w:rsid w:val="00F23767"/>
    <w:rsid w:val="00F4768F"/>
    <w:rsid w:val="00F50E2D"/>
    <w:rsid w:val="00F52D57"/>
    <w:rsid w:val="00F56AA5"/>
    <w:rsid w:val="00F60037"/>
    <w:rsid w:val="00F61B78"/>
    <w:rsid w:val="00F9334D"/>
    <w:rsid w:val="00FB29C1"/>
    <w:rsid w:val="00FD70DD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D01FE-0AB5-41A4-BD77-4CF2825A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0D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250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52D5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E6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5A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235A12"/>
    <w:pPr>
      <w:spacing w:before="100" w:beforeAutospacing="1" w:after="100" w:afterAutospacing="1"/>
    </w:pPr>
  </w:style>
  <w:style w:type="character" w:customStyle="1" w:styleId="blk">
    <w:name w:val="blk"/>
    <w:rsid w:val="00081F86"/>
  </w:style>
  <w:style w:type="character" w:customStyle="1" w:styleId="10">
    <w:name w:val="Заголовок 1 Знак"/>
    <w:link w:val="1"/>
    <w:uiPriority w:val="9"/>
    <w:rsid w:val="00B250A2"/>
    <w:rPr>
      <w:b/>
      <w:bCs/>
      <w:kern w:val="36"/>
      <w:sz w:val="48"/>
      <w:szCs w:val="48"/>
    </w:rPr>
  </w:style>
  <w:style w:type="character" w:customStyle="1" w:styleId="hl">
    <w:name w:val="hl"/>
    <w:rsid w:val="00B250A2"/>
  </w:style>
  <w:style w:type="character" w:styleId="a5">
    <w:name w:val="Hyperlink"/>
    <w:uiPriority w:val="99"/>
    <w:unhideWhenUsed/>
    <w:rsid w:val="00B250A2"/>
    <w:rPr>
      <w:color w:val="0000FF"/>
      <w:u w:val="single"/>
    </w:rPr>
  </w:style>
  <w:style w:type="character" w:customStyle="1" w:styleId="nobr">
    <w:name w:val="nobr"/>
    <w:rsid w:val="00B250A2"/>
  </w:style>
  <w:style w:type="paragraph" w:customStyle="1" w:styleId="text">
    <w:name w:val="text"/>
    <w:basedOn w:val="a"/>
    <w:uiPriority w:val="99"/>
    <w:rsid w:val="0066444C"/>
    <w:pPr>
      <w:ind w:firstLine="567"/>
      <w:jc w:val="both"/>
    </w:pPr>
    <w:rPr>
      <w:rFonts w:ascii="Arial" w:hAnsi="Arial"/>
    </w:rPr>
  </w:style>
  <w:style w:type="paragraph" w:styleId="a6">
    <w:name w:val="header"/>
    <w:basedOn w:val="a"/>
    <w:link w:val="a7"/>
    <w:rsid w:val="00A05E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A05E13"/>
    <w:rPr>
      <w:sz w:val="24"/>
      <w:szCs w:val="24"/>
    </w:rPr>
  </w:style>
  <w:style w:type="paragraph" w:customStyle="1" w:styleId="a8">
    <w:name w:val=" Знак Знак Знак Знак"/>
    <w:basedOn w:val="a"/>
    <w:semiHidden/>
    <w:rsid w:val="002F060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Title"/>
    <w:basedOn w:val="a"/>
    <w:link w:val="aa"/>
    <w:qFormat/>
    <w:rsid w:val="00865ADC"/>
    <w:pPr>
      <w:jc w:val="center"/>
    </w:pPr>
    <w:rPr>
      <w:sz w:val="28"/>
      <w:lang w:val="x-none" w:eastAsia="x-none"/>
    </w:rPr>
  </w:style>
  <w:style w:type="character" w:customStyle="1" w:styleId="aa">
    <w:name w:val="Заголовок Знак"/>
    <w:link w:val="a9"/>
    <w:rsid w:val="00865ADC"/>
    <w:rPr>
      <w:sz w:val="28"/>
      <w:szCs w:val="24"/>
    </w:rPr>
  </w:style>
  <w:style w:type="paragraph" w:styleId="ab">
    <w:name w:val="List Paragraph"/>
    <w:basedOn w:val="a"/>
    <w:qFormat/>
    <w:rsid w:val="00572F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No Spacing"/>
    <w:aliases w:val="Обычный 1,5 межстрочный интервал"/>
    <w:link w:val="ad"/>
    <w:qFormat/>
    <w:rsid w:val="00572FFA"/>
    <w:rPr>
      <w:rFonts w:ascii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rsid w:val="00572FFA"/>
    <w:rPr>
      <w:rFonts w:ascii="Calibri" w:hAnsi="Calibri"/>
      <w:sz w:val="22"/>
      <w:szCs w:val="22"/>
      <w:lang w:val="ru-RU" w:eastAsia="en-US" w:bidi="ar-SA"/>
    </w:rPr>
  </w:style>
  <w:style w:type="paragraph" w:styleId="ae">
    <w:name w:val="Body Text"/>
    <w:aliases w:val=" Знак1 Знак,Основной текст11,bt,Знак1 Знак,Текст 14 с абз."/>
    <w:basedOn w:val="a"/>
    <w:link w:val="af"/>
    <w:rsid w:val="00572FFA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x-none"/>
    </w:rPr>
  </w:style>
  <w:style w:type="character" w:customStyle="1" w:styleId="af">
    <w:name w:val="Основной текст Знак"/>
    <w:aliases w:val=" Знак1 Знак Знак,Основной текст11 Знак,bt Знак,Знак1 Знак Знак,Текст 14 с абз. Знак"/>
    <w:link w:val="ae"/>
    <w:rsid w:val="00572FFA"/>
    <w:rPr>
      <w:lang w:val="x-none" w:eastAsia="ru-RU" w:bidi="ar-SA"/>
    </w:rPr>
  </w:style>
  <w:style w:type="paragraph" w:customStyle="1" w:styleId="2">
    <w:name w:val="Заголовок (Уровень 2)"/>
    <w:basedOn w:val="a"/>
    <w:next w:val="ae"/>
    <w:link w:val="20"/>
    <w:autoRedefine/>
    <w:qFormat/>
    <w:rsid w:val="00572FFA"/>
    <w:pPr>
      <w:autoSpaceDE w:val="0"/>
      <w:autoSpaceDN w:val="0"/>
      <w:adjustRightInd w:val="0"/>
      <w:ind w:left="720"/>
      <w:jc w:val="center"/>
      <w:outlineLvl w:val="0"/>
    </w:pPr>
    <w:rPr>
      <w:b/>
      <w:bCs/>
      <w:sz w:val="28"/>
      <w:szCs w:val="28"/>
      <w:lang w:val="x-none" w:eastAsia="x-none"/>
    </w:rPr>
  </w:style>
  <w:style w:type="character" w:customStyle="1" w:styleId="20">
    <w:name w:val="Заголовок (Уровень 2) Знак"/>
    <w:link w:val="2"/>
    <w:rsid w:val="00572FFA"/>
    <w:rPr>
      <w:b/>
      <w:bCs/>
      <w:sz w:val="28"/>
      <w:szCs w:val="28"/>
      <w:lang w:val="x-none" w:eastAsia="x-none" w:bidi="ar-SA"/>
    </w:rPr>
  </w:style>
  <w:style w:type="paragraph" w:customStyle="1" w:styleId="af0">
    <w:name w:val="Обычный текст"/>
    <w:basedOn w:val="a"/>
    <w:link w:val="af1"/>
    <w:qFormat/>
    <w:rsid w:val="00572FFA"/>
    <w:pPr>
      <w:ind w:firstLine="709"/>
      <w:jc w:val="both"/>
    </w:pPr>
    <w:rPr>
      <w:sz w:val="20"/>
      <w:szCs w:val="20"/>
      <w:lang w:val="x-none"/>
    </w:rPr>
  </w:style>
  <w:style w:type="character" w:customStyle="1" w:styleId="af1">
    <w:name w:val="Обычный текст Знак"/>
    <w:link w:val="af0"/>
    <w:rsid w:val="00572FFA"/>
    <w:rPr>
      <w:lang w:val="x-none" w:eastAsia="ru-RU" w:bidi="ar-SA"/>
    </w:rPr>
  </w:style>
  <w:style w:type="paragraph" w:customStyle="1" w:styleId="S">
    <w:name w:val="S_Обычный жирный"/>
    <w:basedOn w:val="a"/>
    <w:link w:val="S0"/>
    <w:qFormat/>
    <w:rsid w:val="00572FFA"/>
    <w:pPr>
      <w:ind w:firstLine="709"/>
      <w:jc w:val="both"/>
    </w:pPr>
    <w:rPr>
      <w:sz w:val="28"/>
      <w:lang w:val="x-none" w:eastAsia="x-none"/>
    </w:rPr>
  </w:style>
  <w:style w:type="character" w:customStyle="1" w:styleId="S0">
    <w:name w:val="S_Обычный жирный Знак"/>
    <w:link w:val="S"/>
    <w:rsid w:val="00572FFA"/>
    <w:rPr>
      <w:sz w:val="28"/>
      <w:szCs w:val="24"/>
      <w:lang w:val="x-none" w:eastAsia="x-none" w:bidi="ar-SA"/>
    </w:rPr>
  </w:style>
  <w:style w:type="paragraph" w:styleId="af2">
    <w:name w:val="Normal (Web)"/>
    <w:basedOn w:val="a"/>
    <w:uiPriority w:val="99"/>
    <w:unhideWhenUsed/>
    <w:rsid w:val="00380708"/>
    <w:pPr>
      <w:spacing w:before="100" w:beforeAutospacing="1" w:after="100" w:afterAutospacing="1"/>
    </w:pPr>
  </w:style>
  <w:style w:type="paragraph" w:customStyle="1" w:styleId="p">
    <w:name w:val="_p_Табл"/>
    <w:uiPriority w:val="99"/>
    <w:qFormat/>
    <w:rsid w:val="00F9334D"/>
    <w:pPr>
      <w:jc w:val="both"/>
    </w:pPr>
    <w:rPr>
      <w:sz w:val="24"/>
      <w:szCs w:val="24"/>
    </w:rPr>
  </w:style>
  <w:style w:type="paragraph" w:customStyle="1" w:styleId="af3">
    <w:name w:val="МОЯ_ТАБЛИЦА"/>
    <w:uiPriority w:val="99"/>
    <w:semiHidden/>
    <w:qFormat/>
    <w:rsid w:val="00D4251D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0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0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***</dc:creator>
  <cp:keywords/>
  <cp:lastModifiedBy>Пользователь</cp:lastModifiedBy>
  <cp:revision>2</cp:revision>
  <cp:lastPrinted>2022-06-16T08:47:00Z</cp:lastPrinted>
  <dcterms:created xsi:type="dcterms:W3CDTF">2022-08-15T10:13:00Z</dcterms:created>
  <dcterms:modified xsi:type="dcterms:W3CDTF">2022-08-15T10:13:00Z</dcterms:modified>
</cp:coreProperties>
</file>