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6"/>
        <w:gridCol w:w="3873"/>
        <w:gridCol w:w="2567"/>
      </w:tblGrid>
      <w:tr w:rsidR="00852F61" w:rsidRPr="00657218" w:rsidTr="005765C3">
        <w:tc>
          <w:tcPr>
            <w:tcW w:w="2879" w:type="dxa"/>
          </w:tcPr>
          <w:p w:rsidR="00852F61" w:rsidRPr="00657218" w:rsidRDefault="00852F61" w:rsidP="00852F61">
            <w:bookmarkStart w:id="0" w:name="_GoBack"/>
            <w:bookmarkEnd w:id="0"/>
          </w:p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852F61" w:rsidRPr="00657218" w:rsidRDefault="0030323C" w:rsidP="00852F61">
            <w:pPr>
              <w:jc w:val="right"/>
            </w:pPr>
            <w:r>
              <w:t>Проект</w:t>
            </w:r>
          </w:p>
        </w:tc>
      </w:tr>
      <w:tr w:rsidR="00852F61" w:rsidRPr="00657218" w:rsidTr="005765C3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5765C3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5765C3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5765C3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5765C3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5765C3">
        <w:tc>
          <w:tcPr>
            <w:tcW w:w="2879" w:type="dxa"/>
          </w:tcPr>
          <w:p w:rsidR="00852F61" w:rsidRPr="00657218" w:rsidRDefault="00852F61" w:rsidP="00A130B7">
            <w:pPr>
              <w:jc w:val="both"/>
            </w:pPr>
            <w:r>
              <w:t xml:space="preserve">от </w:t>
            </w:r>
            <w:r w:rsidR="0030323C">
              <w:t>28 июня</w:t>
            </w:r>
            <w:r w:rsidR="004F6CFA"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AF2C95">
                <w:t>202</w:t>
              </w:r>
              <w:r w:rsidR="0030323C">
                <w:t>1</w:t>
              </w:r>
              <w:r w:rsidRPr="00657218">
                <w:t xml:space="preserve"> г</w:t>
              </w:r>
            </w:smartTag>
            <w:r w:rsidRPr="00657218">
              <w:t>.</w:t>
            </w:r>
          </w:p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852F61" w:rsidRPr="00657218" w:rsidRDefault="00852F61" w:rsidP="00332B0A">
            <w:pPr>
              <w:jc w:val="right"/>
            </w:pPr>
            <w:r w:rsidRPr="00657218">
              <w:t>№</w:t>
            </w:r>
            <w:r w:rsidR="00A32CDD">
              <w:t xml:space="preserve"> </w:t>
            </w:r>
            <w:r w:rsidR="004F6CFA">
              <w:t xml:space="preserve"> </w:t>
            </w:r>
            <w:r w:rsidR="0030323C">
              <w:t>___</w:t>
            </w:r>
            <w:r w:rsidRPr="00657218">
              <w:t xml:space="preserve">  </w:t>
            </w:r>
          </w:p>
        </w:tc>
      </w:tr>
    </w:tbl>
    <w:p w:rsidR="00852F61" w:rsidRDefault="00852F61" w:rsidP="00852F61">
      <w:pPr>
        <w:tabs>
          <w:tab w:val="left" w:pos="4200"/>
        </w:tabs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4644"/>
        <w:gridCol w:w="5067"/>
      </w:tblGrid>
      <w:tr w:rsidR="00852F61" w:rsidRPr="00657218" w:rsidTr="00A130B7">
        <w:tc>
          <w:tcPr>
            <w:tcW w:w="4644" w:type="dxa"/>
          </w:tcPr>
          <w:p w:rsidR="00852F61" w:rsidRPr="00F84F73" w:rsidRDefault="00A130B7" w:rsidP="00CD4E14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50535E">
              <w:rPr>
                <w:b/>
              </w:rPr>
              <w:t>внесении изменени</w:t>
            </w:r>
            <w:r w:rsidR="000F0D91">
              <w:rPr>
                <w:b/>
              </w:rPr>
              <w:t>й</w:t>
            </w:r>
            <w:r w:rsidR="0050535E">
              <w:rPr>
                <w:b/>
              </w:rPr>
              <w:t xml:space="preserve"> в </w:t>
            </w:r>
            <w:r w:rsidR="007F569F">
              <w:rPr>
                <w:b/>
              </w:rPr>
              <w:t>приложение к решению</w:t>
            </w:r>
            <w:r w:rsidR="0050535E">
              <w:rPr>
                <w:b/>
              </w:rPr>
              <w:t xml:space="preserve"> Совета депутатов </w:t>
            </w:r>
            <w:r w:rsidR="00F13B6B">
              <w:rPr>
                <w:b/>
              </w:rPr>
              <w:t>Бейского</w:t>
            </w:r>
            <w:r w:rsidR="0050535E">
              <w:rPr>
                <w:b/>
              </w:rPr>
              <w:t xml:space="preserve"> район</w:t>
            </w:r>
            <w:r w:rsidR="00F13B6B">
              <w:rPr>
                <w:b/>
              </w:rPr>
              <w:t>а</w:t>
            </w:r>
            <w:r w:rsidR="0050535E">
              <w:rPr>
                <w:b/>
              </w:rPr>
              <w:t xml:space="preserve"> от </w:t>
            </w:r>
            <w:r w:rsidR="009A5428">
              <w:rPr>
                <w:b/>
              </w:rPr>
              <w:t>22.06.2020 № 245</w:t>
            </w:r>
            <w:r w:rsidR="0050535E">
              <w:rPr>
                <w:b/>
              </w:rPr>
              <w:t xml:space="preserve"> «Об утверждении Положения </w:t>
            </w:r>
            <w:r w:rsidR="00CD4E14">
              <w:rPr>
                <w:b/>
              </w:rPr>
              <w:t>«О</w:t>
            </w:r>
            <w:r w:rsidR="00F13B6B">
              <w:rPr>
                <w:b/>
              </w:rPr>
              <w:t xml:space="preserve"> приватизации муниципального имущества муниципального образования Бейский район Республики Хакасия</w:t>
            </w:r>
            <w:r w:rsidR="0030323C">
              <w:rPr>
                <w:b/>
              </w:rPr>
              <w:t>»</w:t>
            </w:r>
          </w:p>
        </w:tc>
        <w:tc>
          <w:tcPr>
            <w:tcW w:w="5067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  <w:tr w:rsidR="00852F61" w:rsidRPr="00657218" w:rsidTr="00A130B7">
        <w:tc>
          <w:tcPr>
            <w:tcW w:w="4644" w:type="dxa"/>
          </w:tcPr>
          <w:p w:rsidR="00852F61" w:rsidRPr="00657218" w:rsidRDefault="00852F61" w:rsidP="00852F61">
            <w:pPr>
              <w:jc w:val="both"/>
              <w:rPr>
                <w:b/>
              </w:rPr>
            </w:pPr>
          </w:p>
        </w:tc>
        <w:tc>
          <w:tcPr>
            <w:tcW w:w="5067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  <w:tr w:rsidR="004F6CFA" w:rsidRPr="00657218" w:rsidTr="00A130B7">
        <w:tc>
          <w:tcPr>
            <w:tcW w:w="4644" w:type="dxa"/>
          </w:tcPr>
          <w:p w:rsidR="004F6CFA" w:rsidRPr="00657218" w:rsidRDefault="004F6CFA" w:rsidP="00852F61">
            <w:pPr>
              <w:jc w:val="both"/>
              <w:rPr>
                <w:b/>
              </w:rPr>
            </w:pPr>
          </w:p>
        </w:tc>
        <w:tc>
          <w:tcPr>
            <w:tcW w:w="5067" w:type="dxa"/>
          </w:tcPr>
          <w:p w:rsidR="004F6CFA" w:rsidRPr="00657218" w:rsidRDefault="004F6CFA" w:rsidP="00852F61">
            <w:pPr>
              <w:rPr>
                <w:b/>
              </w:rPr>
            </w:pPr>
          </w:p>
        </w:tc>
      </w:tr>
    </w:tbl>
    <w:p w:rsidR="00852F61" w:rsidRPr="00651C0D" w:rsidRDefault="00651C0D" w:rsidP="00651C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51C0D">
        <w:rPr>
          <w:bCs/>
        </w:rPr>
        <w:t>В целях приведения в соответствие с действующим законодательством</w:t>
      </w:r>
      <w:r>
        <w:rPr>
          <w:bCs/>
        </w:rPr>
        <w:t xml:space="preserve">, </w:t>
      </w:r>
      <w:r w:rsidR="0030323C" w:rsidRPr="00492388">
        <w:rPr>
          <w:bCs/>
        </w:rPr>
        <w:t xml:space="preserve">в соответствии </w:t>
      </w:r>
      <w:r w:rsidR="007A1AC6">
        <w:rPr>
          <w:bCs/>
        </w:rPr>
        <w:t xml:space="preserve">с </w:t>
      </w:r>
      <w:r w:rsidR="00AB4E22">
        <w:rPr>
          <w:bCs/>
        </w:rPr>
        <w:t>Федеральным законом от 21.12.2001 № 178-ФЗ «О приватизации государственного и муниципального имущества»</w:t>
      </w:r>
      <w:r w:rsidR="007A1AC6">
        <w:rPr>
          <w:bCs/>
        </w:rPr>
        <w:t>,</w:t>
      </w:r>
      <w:r w:rsidR="00A130B7">
        <w:t xml:space="preserve"> статьей</w:t>
      </w:r>
      <w:r w:rsidR="000B46AB" w:rsidRPr="008025CE">
        <w:t xml:space="preserve"> 17 Устава муниципал</w:t>
      </w:r>
      <w:r w:rsidR="00A130B7">
        <w:t>ьного образования Бейский район</w:t>
      </w:r>
      <w:r w:rsidR="003536B4">
        <w:t>, на основании заключения Министерства по дела юстиции и региональной безопасности Республики Хакасия от 20.07.2020 № 250-002/363</w:t>
      </w:r>
    </w:p>
    <w:p w:rsidR="000B46AB" w:rsidRPr="00DA573F" w:rsidRDefault="000B46AB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657218" w:rsidTr="00852F61">
        <w:trPr>
          <w:jc w:val="center"/>
        </w:trPr>
        <w:tc>
          <w:tcPr>
            <w:tcW w:w="9797" w:type="dxa"/>
          </w:tcPr>
          <w:p w:rsidR="00852F61" w:rsidRPr="00657218" w:rsidRDefault="00852F61" w:rsidP="00852F61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657218" w:rsidTr="00852F61">
        <w:trPr>
          <w:jc w:val="center"/>
        </w:trPr>
        <w:tc>
          <w:tcPr>
            <w:tcW w:w="9797" w:type="dxa"/>
          </w:tcPr>
          <w:p w:rsidR="00852F61" w:rsidRPr="00657218" w:rsidRDefault="00852F61" w:rsidP="00852F61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852F61" w:rsidRDefault="00852F61" w:rsidP="00852F61">
      <w:pPr>
        <w:jc w:val="both"/>
      </w:pPr>
    </w:p>
    <w:p w:rsidR="000F0D91" w:rsidRPr="003B60DB" w:rsidRDefault="003B60DB" w:rsidP="003536B4">
      <w:pPr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right="-19" w:firstLine="720"/>
        <w:jc w:val="both"/>
      </w:pPr>
      <w:r>
        <w:t>Внести</w:t>
      </w:r>
      <w:r w:rsidR="00651C0D" w:rsidRPr="00651C0D">
        <w:t xml:space="preserve"> </w:t>
      </w:r>
      <w:r w:rsidRPr="003B60DB">
        <w:t xml:space="preserve">в приложение к решению Совета депутатов Бейского района </w:t>
      </w:r>
      <w:r w:rsidR="0011033E">
        <w:t xml:space="preserve">      </w:t>
      </w:r>
      <w:r w:rsidRPr="003B60DB">
        <w:t>от 22.06.2020 № 245 «Об утверждении Положения «О приватизации муниципального имущества муниципального образования Бейский район Республики Хакасия»</w:t>
      </w:r>
      <w:r>
        <w:t xml:space="preserve"> </w:t>
      </w:r>
      <w:r w:rsidR="00153A61" w:rsidRPr="003B60DB">
        <w:t>следующие</w:t>
      </w:r>
      <w:r w:rsidR="000F0D91" w:rsidRPr="003B60DB">
        <w:t xml:space="preserve"> изменения:</w:t>
      </w:r>
    </w:p>
    <w:p w:rsidR="0002546A" w:rsidRDefault="000029FD" w:rsidP="0002546A">
      <w:pPr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ind w:right="-19"/>
        <w:jc w:val="both"/>
      </w:pPr>
      <w:r>
        <w:t xml:space="preserve">пункт 5 </w:t>
      </w:r>
      <w:r w:rsidR="0002546A">
        <w:t>изложить в следующей редакции:</w:t>
      </w:r>
    </w:p>
    <w:p w:rsidR="0002546A" w:rsidRDefault="0002546A" w:rsidP="00FF5029">
      <w:pPr>
        <w:shd w:val="clear" w:color="auto" w:fill="FFFFFF"/>
        <w:tabs>
          <w:tab w:val="left" w:pos="0"/>
          <w:tab w:val="left" w:pos="709"/>
        </w:tabs>
        <w:ind w:right="-19" w:firstLine="709"/>
        <w:jc w:val="both"/>
      </w:pPr>
      <w:r>
        <w:t>«</w:t>
      </w:r>
      <w:r w:rsidR="00756730">
        <w:t xml:space="preserve">5. </w:t>
      </w:r>
      <w:r w:rsidR="00FF5029" w:rsidRPr="00FF5029">
        <w:t xml:space="preserve">Действие настоящего </w:t>
      </w:r>
      <w:r w:rsidR="00FF5029">
        <w:t>Положения</w:t>
      </w:r>
      <w:r w:rsidR="00FF5029" w:rsidRPr="00FF5029">
        <w:t xml:space="preserve"> не распространяется на отношения, возникающие при отчуждении</w:t>
      </w:r>
      <w:r w:rsidR="00FF5029">
        <w:t xml:space="preserve"> муниципального имущества, перечень которого установлен пунктом 2 статьи </w:t>
      </w:r>
      <w:r w:rsidR="003B60DB">
        <w:t>3 Федерального закона № 178-ФЗ.</w:t>
      </w:r>
      <w:r w:rsidR="00FF5029">
        <w:t>»</w:t>
      </w:r>
      <w:r w:rsidR="000029FD">
        <w:t>;</w:t>
      </w:r>
      <w:r w:rsidR="00FF5029">
        <w:t xml:space="preserve"> </w:t>
      </w:r>
    </w:p>
    <w:p w:rsidR="00492388" w:rsidRDefault="00CC3C40" w:rsidP="00CC3C40">
      <w:pPr>
        <w:shd w:val="clear" w:color="auto" w:fill="FFFFFF"/>
        <w:tabs>
          <w:tab w:val="left" w:pos="0"/>
          <w:tab w:val="left" w:pos="709"/>
        </w:tabs>
        <w:ind w:right="-19" w:firstLine="709"/>
        <w:jc w:val="both"/>
      </w:pPr>
      <w:r>
        <w:t xml:space="preserve">2) </w:t>
      </w:r>
      <w:r w:rsidR="00492388">
        <w:t xml:space="preserve">в </w:t>
      </w:r>
      <w:r>
        <w:t>пункт</w:t>
      </w:r>
      <w:r w:rsidR="00492388">
        <w:t>е</w:t>
      </w:r>
      <w:r>
        <w:t xml:space="preserve"> 19</w:t>
      </w:r>
      <w:r w:rsidR="00492388">
        <w:t>:</w:t>
      </w:r>
    </w:p>
    <w:p w:rsidR="00412093" w:rsidRPr="00492388" w:rsidRDefault="00492388" w:rsidP="00492388">
      <w:pPr>
        <w:autoSpaceDE w:val="0"/>
        <w:autoSpaceDN w:val="0"/>
        <w:adjustRightInd w:val="0"/>
        <w:ind w:firstLine="708"/>
        <w:jc w:val="both"/>
      </w:pPr>
      <w:r>
        <w:t xml:space="preserve">а) </w:t>
      </w:r>
      <w:r w:rsidR="00445802" w:rsidRPr="00492388">
        <w:t>абзац четвертый</w:t>
      </w:r>
      <w:r w:rsidR="00412093" w:rsidRPr="00492388">
        <w:t xml:space="preserve"> изложить в следующей редакции:</w:t>
      </w:r>
    </w:p>
    <w:p w:rsidR="00412093" w:rsidRPr="00492388" w:rsidRDefault="00412093" w:rsidP="00CC3C40">
      <w:pPr>
        <w:autoSpaceDE w:val="0"/>
        <w:autoSpaceDN w:val="0"/>
        <w:adjustRightInd w:val="0"/>
        <w:ind w:firstLine="708"/>
        <w:jc w:val="both"/>
      </w:pPr>
      <w:r w:rsidRPr="00492388">
        <w:t>«3) начальная цена имущества, если иное не предусмотрено решением Правительства Российской Федерации, принятым в соответствии с абзацем шестнадцатым пункта 1 статьи 6 Федерального закона № 178-ФЗ;»;</w:t>
      </w:r>
    </w:p>
    <w:p w:rsidR="00412093" w:rsidRPr="00492388" w:rsidRDefault="00492388" w:rsidP="00CC3C40">
      <w:pPr>
        <w:autoSpaceDE w:val="0"/>
        <w:autoSpaceDN w:val="0"/>
        <w:adjustRightInd w:val="0"/>
        <w:ind w:firstLine="708"/>
        <w:jc w:val="both"/>
      </w:pPr>
      <w:r w:rsidRPr="00492388">
        <w:t>б</w:t>
      </w:r>
      <w:r w:rsidR="00445802" w:rsidRPr="00492388">
        <w:t>) абзац пятый</w:t>
      </w:r>
      <w:r w:rsidR="00412093" w:rsidRPr="00492388">
        <w:t xml:space="preserve"> изложить в следующей редакции:</w:t>
      </w:r>
    </w:p>
    <w:p w:rsidR="00412093" w:rsidRPr="00492388" w:rsidRDefault="00412093" w:rsidP="00412093">
      <w:pPr>
        <w:shd w:val="clear" w:color="auto" w:fill="FFFFFF"/>
        <w:tabs>
          <w:tab w:val="left" w:pos="0"/>
          <w:tab w:val="left" w:pos="709"/>
        </w:tabs>
        <w:ind w:right="-19"/>
        <w:jc w:val="both"/>
      </w:pPr>
      <w:r w:rsidRPr="00492388">
        <w:tab/>
        <w:t>«4) срок рассрочки платежа (в случае ее предоставления);»;</w:t>
      </w:r>
    </w:p>
    <w:p w:rsidR="00412093" w:rsidRPr="00492388" w:rsidRDefault="00412093" w:rsidP="00412093">
      <w:pPr>
        <w:shd w:val="clear" w:color="auto" w:fill="FFFFFF"/>
        <w:tabs>
          <w:tab w:val="left" w:pos="0"/>
          <w:tab w:val="left" w:pos="709"/>
        </w:tabs>
        <w:ind w:right="-19"/>
        <w:jc w:val="both"/>
      </w:pPr>
      <w:r w:rsidRPr="00492388">
        <w:tab/>
      </w:r>
      <w:r w:rsidR="00492388" w:rsidRPr="00492388">
        <w:t>в</w:t>
      </w:r>
      <w:r w:rsidRPr="00492388">
        <w:t xml:space="preserve">) </w:t>
      </w:r>
      <w:r w:rsidR="00445802" w:rsidRPr="00492388">
        <w:t>абзац восьмой изложить в следующей редакции:</w:t>
      </w:r>
    </w:p>
    <w:p w:rsidR="00445802" w:rsidRPr="00492388" w:rsidRDefault="00445802" w:rsidP="00412093">
      <w:pPr>
        <w:shd w:val="clear" w:color="auto" w:fill="FFFFFF"/>
        <w:tabs>
          <w:tab w:val="left" w:pos="0"/>
          <w:tab w:val="left" w:pos="709"/>
        </w:tabs>
        <w:ind w:right="-19"/>
        <w:jc w:val="both"/>
      </w:pPr>
      <w:r w:rsidRPr="00492388">
        <w:tab/>
        <w:t>«1) состав подлежащего приватизации имущественного комплекса</w:t>
      </w:r>
      <w:r w:rsidR="0011033E">
        <w:t xml:space="preserve"> муниципального</w:t>
      </w:r>
      <w:r w:rsidRPr="00492388">
        <w:t xml:space="preserve"> унитарного предприятия, определенный в соответствии со статьей 11 Федерального закона № 178-ФЗ;»;</w:t>
      </w:r>
    </w:p>
    <w:p w:rsidR="009B57AF" w:rsidRDefault="00901BC2" w:rsidP="00901BC2">
      <w:pPr>
        <w:shd w:val="clear" w:color="auto" w:fill="FFFFFF"/>
        <w:tabs>
          <w:tab w:val="left" w:pos="0"/>
        </w:tabs>
        <w:ind w:right="-19"/>
        <w:jc w:val="both"/>
      </w:pPr>
      <w:r>
        <w:lastRenderedPageBreak/>
        <w:tab/>
      </w:r>
      <w:r w:rsidR="00CC3C40">
        <w:t>3</w:t>
      </w:r>
      <w:r>
        <w:t>) в пункте 24 второе предложение изложить в следующей редакции: «</w:t>
      </w:r>
      <w:r w:rsidR="00B66596" w:rsidRPr="00B66596">
        <w:t>Предложения о цене имущества заявляются участниками конкурса о</w:t>
      </w:r>
      <w:r w:rsidR="00B66596">
        <w:t>ткрыто в ходе проведения торгов</w:t>
      </w:r>
      <w:r>
        <w:t>.»;</w:t>
      </w:r>
    </w:p>
    <w:p w:rsidR="00901BC2" w:rsidRDefault="00901BC2" w:rsidP="00901BC2">
      <w:pPr>
        <w:shd w:val="clear" w:color="auto" w:fill="FFFFFF"/>
        <w:tabs>
          <w:tab w:val="left" w:pos="0"/>
        </w:tabs>
        <w:ind w:right="-19"/>
        <w:jc w:val="both"/>
      </w:pPr>
      <w:r>
        <w:tab/>
      </w:r>
      <w:r w:rsidR="00CC3C40">
        <w:t>4</w:t>
      </w:r>
      <w:r>
        <w:t xml:space="preserve">) </w:t>
      </w:r>
      <w:r w:rsidR="00492388">
        <w:t xml:space="preserve">раздел 8 </w:t>
      </w:r>
      <w:r w:rsidR="00FC2EAF">
        <w:t>дополнить пунктом 53.1</w:t>
      </w:r>
      <w:r w:rsidR="00CC3C40">
        <w:t xml:space="preserve"> </w:t>
      </w:r>
      <w:r>
        <w:t>следующего содержания:</w:t>
      </w:r>
    </w:p>
    <w:p w:rsidR="00901BC2" w:rsidRDefault="00FC2EAF" w:rsidP="00901BC2">
      <w:pPr>
        <w:shd w:val="clear" w:color="auto" w:fill="FFFFFF"/>
        <w:tabs>
          <w:tab w:val="left" w:pos="0"/>
        </w:tabs>
        <w:ind w:right="-19"/>
        <w:jc w:val="both"/>
      </w:pPr>
      <w:r>
        <w:tab/>
        <w:t>«53.</w:t>
      </w:r>
      <w:r w:rsidR="00CC3C40">
        <w:t>1</w:t>
      </w:r>
      <w:r w:rsidR="000E2E17">
        <w:t>. Сведения о проведении продажи муниципального имущества в электронной форме должны содержаться в решении об условиях приватизации такого имущества.».</w:t>
      </w:r>
    </w:p>
    <w:p w:rsidR="000F0D91" w:rsidRDefault="00412093" w:rsidP="00901BC2">
      <w:pPr>
        <w:shd w:val="clear" w:color="auto" w:fill="FFFFFF"/>
        <w:tabs>
          <w:tab w:val="left" w:pos="993"/>
        </w:tabs>
        <w:ind w:right="-19" w:firstLine="709"/>
        <w:jc w:val="both"/>
      </w:pPr>
      <w:r>
        <w:t>2</w:t>
      </w:r>
      <w:r w:rsidR="000F0D91">
        <w:t xml:space="preserve">. Направить решение Главе Бейского </w:t>
      </w:r>
      <w:proofErr w:type="gramStart"/>
      <w:r w:rsidR="000F0D91">
        <w:t>района  И.Н.</w:t>
      </w:r>
      <w:proofErr w:type="gramEnd"/>
      <w:r w:rsidR="000F0D91">
        <w:t xml:space="preserve"> Стряпкову для подписания и опубликования.</w:t>
      </w:r>
    </w:p>
    <w:p w:rsidR="000F0D91" w:rsidRDefault="00412093" w:rsidP="000F0D91">
      <w:pPr>
        <w:ind w:firstLine="709"/>
        <w:jc w:val="both"/>
      </w:pPr>
      <w:r>
        <w:t>3</w:t>
      </w:r>
      <w:r w:rsidR="000F0D91">
        <w:t xml:space="preserve">. </w:t>
      </w:r>
      <w:r w:rsidR="00892771">
        <w:t>Настоящее р</w:t>
      </w:r>
      <w:r w:rsidR="000F0D91" w:rsidRPr="00CF7DD4">
        <w:t>ешение вступает в силу после его официального опубликования в газете «Саянская заря»</w:t>
      </w:r>
      <w:r w:rsidR="000F0D91">
        <w:t>.</w:t>
      </w:r>
    </w:p>
    <w:p w:rsidR="000F0D91" w:rsidRPr="00036CD9" w:rsidRDefault="00412093" w:rsidP="000F0D91">
      <w:pPr>
        <w:ind w:firstLine="709"/>
        <w:jc w:val="both"/>
      </w:pPr>
      <w:r>
        <w:t>4</w:t>
      </w:r>
      <w:r w:rsidR="000F0D91">
        <w:t xml:space="preserve">. </w:t>
      </w:r>
      <w:r w:rsidR="00F4152E" w:rsidRPr="006927E8">
        <w:t xml:space="preserve">Контроль за исполнением решения возложить на постоянную комиссию мандатную и по вопросам </w:t>
      </w:r>
      <w:proofErr w:type="gramStart"/>
      <w:r w:rsidR="00F4152E" w:rsidRPr="006927E8">
        <w:t>законности  и</w:t>
      </w:r>
      <w:proofErr w:type="gramEnd"/>
      <w:r w:rsidR="00F4152E" w:rsidRPr="006927E8">
        <w:t xml:space="preserve"> правопорядка (</w:t>
      </w:r>
      <w:proofErr w:type="spellStart"/>
      <w:r w:rsidR="00F4152E" w:rsidRPr="006927E8">
        <w:t>Агибалова</w:t>
      </w:r>
      <w:proofErr w:type="spellEnd"/>
      <w:r w:rsidR="00F4152E" w:rsidRPr="006927E8"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0F0D91" w:rsidRPr="00D17DB3" w:rsidTr="00965E2C">
        <w:tc>
          <w:tcPr>
            <w:tcW w:w="4783" w:type="dxa"/>
          </w:tcPr>
          <w:p w:rsidR="000F0D91" w:rsidRPr="00D17DB3" w:rsidRDefault="000F0D91" w:rsidP="00965E2C">
            <w:pPr>
              <w:jc w:val="both"/>
            </w:pPr>
          </w:p>
        </w:tc>
        <w:tc>
          <w:tcPr>
            <w:tcW w:w="4787" w:type="dxa"/>
          </w:tcPr>
          <w:p w:rsidR="000F0D91" w:rsidRPr="00D17DB3" w:rsidRDefault="000F0D91" w:rsidP="00965E2C">
            <w:pPr>
              <w:jc w:val="right"/>
            </w:pPr>
          </w:p>
        </w:tc>
      </w:tr>
      <w:tr w:rsidR="000F0D91" w:rsidRPr="00D17DB3" w:rsidTr="00965E2C">
        <w:tc>
          <w:tcPr>
            <w:tcW w:w="4783" w:type="dxa"/>
          </w:tcPr>
          <w:p w:rsidR="000F0D91" w:rsidRPr="00D17DB3" w:rsidRDefault="000F0D91" w:rsidP="00965E2C">
            <w:pPr>
              <w:jc w:val="both"/>
            </w:pPr>
          </w:p>
        </w:tc>
        <w:tc>
          <w:tcPr>
            <w:tcW w:w="4787" w:type="dxa"/>
          </w:tcPr>
          <w:p w:rsidR="000F0D91" w:rsidRPr="00D17DB3" w:rsidRDefault="000F0D91" w:rsidP="00965E2C">
            <w:pPr>
              <w:jc w:val="right"/>
            </w:pPr>
          </w:p>
        </w:tc>
      </w:tr>
      <w:tr w:rsidR="000F0D91" w:rsidRPr="00D17DB3" w:rsidTr="00965E2C">
        <w:tc>
          <w:tcPr>
            <w:tcW w:w="4783" w:type="dxa"/>
          </w:tcPr>
          <w:p w:rsidR="000F0D91" w:rsidRPr="00D17DB3" w:rsidRDefault="000F0D91" w:rsidP="00965E2C">
            <w:pPr>
              <w:jc w:val="both"/>
            </w:pPr>
          </w:p>
        </w:tc>
        <w:tc>
          <w:tcPr>
            <w:tcW w:w="4787" w:type="dxa"/>
          </w:tcPr>
          <w:p w:rsidR="000F0D91" w:rsidRPr="00D17DB3" w:rsidRDefault="000F0D91" w:rsidP="00965E2C">
            <w:pPr>
              <w:jc w:val="right"/>
            </w:pPr>
          </w:p>
        </w:tc>
      </w:tr>
      <w:tr w:rsidR="000F0D91" w:rsidRPr="00D17DB3" w:rsidTr="00965E2C">
        <w:tc>
          <w:tcPr>
            <w:tcW w:w="4783" w:type="dxa"/>
          </w:tcPr>
          <w:p w:rsidR="000F0D91" w:rsidRDefault="000F0D91" w:rsidP="00965E2C">
            <w:pPr>
              <w:jc w:val="both"/>
            </w:pPr>
            <w:r w:rsidRPr="00D17DB3">
              <w:t>Председатель</w:t>
            </w:r>
          </w:p>
          <w:p w:rsidR="000F0D91" w:rsidRDefault="000F0D91" w:rsidP="00965E2C">
            <w:pPr>
              <w:jc w:val="both"/>
            </w:pPr>
            <w:r w:rsidRPr="00D17DB3">
              <w:t>Совета депутатов</w:t>
            </w:r>
          </w:p>
          <w:p w:rsidR="000F0D91" w:rsidRPr="00D17DB3" w:rsidRDefault="000F0D91" w:rsidP="00965E2C">
            <w:pPr>
              <w:jc w:val="both"/>
            </w:pPr>
            <w:r w:rsidRPr="00D17DB3">
              <w:t>Бейского района</w:t>
            </w:r>
          </w:p>
        </w:tc>
        <w:tc>
          <w:tcPr>
            <w:tcW w:w="4787" w:type="dxa"/>
          </w:tcPr>
          <w:p w:rsidR="000F0D91" w:rsidRDefault="000F0D91" w:rsidP="00965E2C">
            <w:pPr>
              <w:jc w:val="right"/>
            </w:pPr>
          </w:p>
          <w:p w:rsidR="000F0D91" w:rsidRDefault="000F0D91" w:rsidP="00965E2C">
            <w:pPr>
              <w:jc w:val="right"/>
            </w:pPr>
          </w:p>
          <w:p w:rsidR="000F0D91" w:rsidRPr="00D17DB3" w:rsidRDefault="000F0D91" w:rsidP="00965E2C">
            <w:pPr>
              <w:jc w:val="right"/>
            </w:pPr>
            <w:r w:rsidRPr="00D17DB3">
              <w:t>Г.М. Котельникова</w:t>
            </w:r>
          </w:p>
        </w:tc>
      </w:tr>
      <w:tr w:rsidR="000F0D91" w:rsidRPr="00D17DB3" w:rsidTr="00965E2C">
        <w:tc>
          <w:tcPr>
            <w:tcW w:w="4783" w:type="dxa"/>
          </w:tcPr>
          <w:p w:rsidR="000F0D91" w:rsidRPr="00D17DB3" w:rsidRDefault="000F0D91" w:rsidP="00965E2C">
            <w:pPr>
              <w:jc w:val="both"/>
            </w:pPr>
          </w:p>
        </w:tc>
        <w:tc>
          <w:tcPr>
            <w:tcW w:w="4787" w:type="dxa"/>
          </w:tcPr>
          <w:p w:rsidR="000F0D91" w:rsidRPr="00D17DB3" w:rsidRDefault="000F0D91" w:rsidP="00965E2C">
            <w:pPr>
              <w:jc w:val="right"/>
            </w:pPr>
          </w:p>
        </w:tc>
      </w:tr>
      <w:tr w:rsidR="000F0D91" w:rsidRPr="00D17DB3" w:rsidTr="00965E2C">
        <w:tc>
          <w:tcPr>
            <w:tcW w:w="4783" w:type="dxa"/>
          </w:tcPr>
          <w:p w:rsidR="000F0D91" w:rsidRPr="00D17DB3" w:rsidRDefault="000F0D91" w:rsidP="00965E2C">
            <w:pPr>
              <w:jc w:val="both"/>
            </w:pPr>
            <w:r w:rsidRPr="00D17DB3">
              <w:t>Глава Бейского района</w:t>
            </w:r>
          </w:p>
        </w:tc>
        <w:tc>
          <w:tcPr>
            <w:tcW w:w="4787" w:type="dxa"/>
          </w:tcPr>
          <w:p w:rsidR="000F0D91" w:rsidRPr="00D17DB3" w:rsidRDefault="000F0D91" w:rsidP="00965E2C">
            <w:pPr>
              <w:jc w:val="right"/>
            </w:pPr>
            <w:r w:rsidRPr="00D17DB3">
              <w:t>И.Н.</w:t>
            </w:r>
            <w:r>
              <w:t xml:space="preserve"> </w:t>
            </w:r>
            <w:r w:rsidRPr="00D17DB3">
              <w:t>Стряпков</w:t>
            </w:r>
          </w:p>
        </w:tc>
      </w:tr>
    </w:tbl>
    <w:p w:rsidR="00DE628B" w:rsidRDefault="00DE628B" w:rsidP="00852F61"/>
    <w:p w:rsidR="000E2E17" w:rsidRDefault="000E2E17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504646"/>
    <w:p w:rsidR="00FC2EAF" w:rsidRDefault="00FC2EAF" w:rsidP="00FC2EAF"/>
    <w:p w:rsidR="00FC2EAF" w:rsidRDefault="00FC2EAF" w:rsidP="00FC2EAF"/>
    <w:p w:rsidR="00504646" w:rsidRDefault="00504646" w:rsidP="00FC2EAF"/>
    <w:sectPr w:rsidR="00504646" w:rsidSect="00557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1A6"/>
    <w:multiLevelType w:val="hybridMultilevel"/>
    <w:tmpl w:val="29C839CC"/>
    <w:lvl w:ilvl="0" w:tplc="B70CD87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409BA"/>
    <w:multiLevelType w:val="hybridMultilevel"/>
    <w:tmpl w:val="1734AA76"/>
    <w:lvl w:ilvl="0" w:tplc="A7C0E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963"/>
    <w:multiLevelType w:val="hybridMultilevel"/>
    <w:tmpl w:val="95A6A7A6"/>
    <w:lvl w:ilvl="0" w:tplc="4A1443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DED53E7"/>
    <w:multiLevelType w:val="hybridMultilevel"/>
    <w:tmpl w:val="30CC71BE"/>
    <w:lvl w:ilvl="0" w:tplc="E25A2D9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572A65"/>
    <w:multiLevelType w:val="hybridMultilevel"/>
    <w:tmpl w:val="B8B8FAB6"/>
    <w:lvl w:ilvl="0" w:tplc="7B46AA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3F1E30"/>
    <w:multiLevelType w:val="hybridMultilevel"/>
    <w:tmpl w:val="74EE4F66"/>
    <w:lvl w:ilvl="0" w:tplc="C44066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C24505"/>
    <w:multiLevelType w:val="hybridMultilevel"/>
    <w:tmpl w:val="A5067EE0"/>
    <w:lvl w:ilvl="0" w:tplc="272C2D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0B34319"/>
    <w:multiLevelType w:val="hybridMultilevel"/>
    <w:tmpl w:val="00669226"/>
    <w:lvl w:ilvl="0" w:tplc="16B0A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60F466C"/>
    <w:multiLevelType w:val="hybridMultilevel"/>
    <w:tmpl w:val="0738351C"/>
    <w:lvl w:ilvl="0" w:tplc="D6147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7E645D"/>
    <w:multiLevelType w:val="hybridMultilevel"/>
    <w:tmpl w:val="7160DE60"/>
    <w:lvl w:ilvl="0" w:tplc="B7387F7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E3286A"/>
    <w:multiLevelType w:val="hybridMultilevel"/>
    <w:tmpl w:val="DE32B7DC"/>
    <w:lvl w:ilvl="0" w:tplc="B65C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422F66"/>
    <w:multiLevelType w:val="hybridMultilevel"/>
    <w:tmpl w:val="B8B8FAB6"/>
    <w:lvl w:ilvl="0" w:tplc="7B46AA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026E1"/>
    <w:rsid w:val="000029FD"/>
    <w:rsid w:val="00004308"/>
    <w:rsid w:val="00022A6E"/>
    <w:rsid w:val="0002546A"/>
    <w:rsid w:val="0003401A"/>
    <w:rsid w:val="0004799A"/>
    <w:rsid w:val="00063813"/>
    <w:rsid w:val="0009076B"/>
    <w:rsid w:val="000A0F3F"/>
    <w:rsid w:val="000B46AB"/>
    <w:rsid w:val="000C0375"/>
    <w:rsid w:val="000D5BF3"/>
    <w:rsid w:val="000E2E17"/>
    <w:rsid w:val="000E7512"/>
    <w:rsid w:val="000F0D91"/>
    <w:rsid w:val="001001BD"/>
    <w:rsid w:val="0011033E"/>
    <w:rsid w:val="001122EA"/>
    <w:rsid w:val="00132C62"/>
    <w:rsid w:val="001508A5"/>
    <w:rsid w:val="00153A61"/>
    <w:rsid w:val="00171B7E"/>
    <w:rsid w:val="00190631"/>
    <w:rsid w:val="00194769"/>
    <w:rsid w:val="001D23CF"/>
    <w:rsid w:val="001E31FB"/>
    <w:rsid w:val="001F194A"/>
    <w:rsid w:val="0020795C"/>
    <w:rsid w:val="00217EF9"/>
    <w:rsid w:val="00232E2C"/>
    <w:rsid w:val="002414AE"/>
    <w:rsid w:val="002476BB"/>
    <w:rsid w:val="00265E28"/>
    <w:rsid w:val="00281F48"/>
    <w:rsid w:val="00284885"/>
    <w:rsid w:val="002B1892"/>
    <w:rsid w:val="002B24EA"/>
    <w:rsid w:val="002E53F9"/>
    <w:rsid w:val="0030323C"/>
    <w:rsid w:val="00332B0A"/>
    <w:rsid w:val="003536B4"/>
    <w:rsid w:val="0037584C"/>
    <w:rsid w:val="003825D8"/>
    <w:rsid w:val="003B60DB"/>
    <w:rsid w:val="003E75BA"/>
    <w:rsid w:val="00406A46"/>
    <w:rsid w:val="00410B73"/>
    <w:rsid w:val="00412093"/>
    <w:rsid w:val="00445802"/>
    <w:rsid w:val="00482EF0"/>
    <w:rsid w:val="004914F2"/>
    <w:rsid w:val="00492388"/>
    <w:rsid w:val="00493BCF"/>
    <w:rsid w:val="004F1454"/>
    <w:rsid w:val="004F6CFA"/>
    <w:rsid w:val="005006A1"/>
    <w:rsid w:val="00504646"/>
    <w:rsid w:val="0050535E"/>
    <w:rsid w:val="005101DF"/>
    <w:rsid w:val="0051645C"/>
    <w:rsid w:val="0055018C"/>
    <w:rsid w:val="005574D0"/>
    <w:rsid w:val="005765C3"/>
    <w:rsid w:val="005A5992"/>
    <w:rsid w:val="005A6F35"/>
    <w:rsid w:val="005B3A32"/>
    <w:rsid w:val="005B77F7"/>
    <w:rsid w:val="005D521E"/>
    <w:rsid w:val="00602E13"/>
    <w:rsid w:val="00651C0D"/>
    <w:rsid w:val="00661451"/>
    <w:rsid w:val="006764C8"/>
    <w:rsid w:val="0067751F"/>
    <w:rsid w:val="006836CF"/>
    <w:rsid w:val="006839A2"/>
    <w:rsid w:val="006848C0"/>
    <w:rsid w:val="006D3A0B"/>
    <w:rsid w:val="006D43A7"/>
    <w:rsid w:val="006E6622"/>
    <w:rsid w:val="006F29AE"/>
    <w:rsid w:val="00704704"/>
    <w:rsid w:val="0074081F"/>
    <w:rsid w:val="00750C1D"/>
    <w:rsid w:val="00756730"/>
    <w:rsid w:val="00766875"/>
    <w:rsid w:val="00772D27"/>
    <w:rsid w:val="00791566"/>
    <w:rsid w:val="00791BEE"/>
    <w:rsid w:val="007A1AC6"/>
    <w:rsid w:val="007A52AD"/>
    <w:rsid w:val="007B17F8"/>
    <w:rsid w:val="007C7CBB"/>
    <w:rsid w:val="007E608F"/>
    <w:rsid w:val="007F5473"/>
    <w:rsid w:val="007F569F"/>
    <w:rsid w:val="00803E78"/>
    <w:rsid w:val="00805540"/>
    <w:rsid w:val="008125FB"/>
    <w:rsid w:val="00816198"/>
    <w:rsid w:val="00832850"/>
    <w:rsid w:val="00852F61"/>
    <w:rsid w:val="00860C12"/>
    <w:rsid w:val="00861A3B"/>
    <w:rsid w:val="00866E4A"/>
    <w:rsid w:val="00872CBE"/>
    <w:rsid w:val="008900F2"/>
    <w:rsid w:val="00892771"/>
    <w:rsid w:val="008A4F3B"/>
    <w:rsid w:val="008D4758"/>
    <w:rsid w:val="008F0B91"/>
    <w:rsid w:val="00901BC2"/>
    <w:rsid w:val="00903766"/>
    <w:rsid w:val="00916D9F"/>
    <w:rsid w:val="00925958"/>
    <w:rsid w:val="009360B7"/>
    <w:rsid w:val="00936EA8"/>
    <w:rsid w:val="00936FEA"/>
    <w:rsid w:val="00944EF2"/>
    <w:rsid w:val="00965E2C"/>
    <w:rsid w:val="009A5428"/>
    <w:rsid w:val="009B57AF"/>
    <w:rsid w:val="009C0A7C"/>
    <w:rsid w:val="009C69E8"/>
    <w:rsid w:val="009F3E21"/>
    <w:rsid w:val="009F7C89"/>
    <w:rsid w:val="00A130B7"/>
    <w:rsid w:val="00A17E49"/>
    <w:rsid w:val="00A32CDD"/>
    <w:rsid w:val="00A3367B"/>
    <w:rsid w:val="00A702C7"/>
    <w:rsid w:val="00A9640A"/>
    <w:rsid w:val="00AA0F42"/>
    <w:rsid w:val="00AA7441"/>
    <w:rsid w:val="00AB4E22"/>
    <w:rsid w:val="00AC171B"/>
    <w:rsid w:val="00AF27CD"/>
    <w:rsid w:val="00AF2C95"/>
    <w:rsid w:val="00B135CD"/>
    <w:rsid w:val="00B16B52"/>
    <w:rsid w:val="00B47D2C"/>
    <w:rsid w:val="00B54F96"/>
    <w:rsid w:val="00B564EB"/>
    <w:rsid w:val="00B66596"/>
    <w:rsid w:val="00B76189"/>
    <w:rsid w:val="00B84D8E"/>
    <w:rsid w:val="00C473FF"/>
    <w:rsid w:val="00C52D21"/>
    <w:rsid w:val="00C57A0F"/>
    <w:rsid w:val="00C70952"/>
    <w:rsid w:val="00C750E3"/>
    <w:rsid w:val="00C87D7A"/>
    <w:rsid w:val="00C93DBD"/>
    <w:rsid w:val="00C94DF7"/>
    <w:rsid w:val="00CB5AF7"/>
    <w:rsid w:val="00CB7558"/>
    <w:rsid w:val="00CC3C40"/>
    <w:rsid w:val="00CD4077"/>
    <w:rsid w:val="00CD4E14"/>
    <w:rsid w:val="00CE2D0B"/>
    <w:rsid w:val="00CF51BF"/>
    <w:rsid w:val="00D04501"/>
    <w:rsid w:val="00D17DB3"/>
    <w:rsid w:val="00D26C5F"/>
    <w:rsid w:val="00D63097"/>
    <w:rsid w:val="00D658D9"/>
    <w:rsid w:val="00D8444B"/>
    <w:rsid w:val="00D87BC0"/>
    <w:rsid w:val="00D97A41"/>
    <w:rsid w:val="00DA24A1"/>
    <w:rsid w:val="00DA3020"/>
    <w:rsid w:val="00DC0D72"/>
    <w:rsid w:val="00DD6DDC"/>
    <w:rsid w:val="00DE628B"/>
    <w:rsid w:val="00DF1633"/>
    <w:rsid w:val="00DF56C4"/>
    <w:rsid w:val="00E22A66"/>
    <w:rsid w:val="00E45A10"/>
    <w:rsid w:val="00E668D5"/>
    <w:rsid w:val="00E75724"/>
    <w:rsid w:val="00EF5D36"/>
    <w:rsid w:val="00F13B6B"/>
    <w:rsid w:val="00F15E89"/>
    <w:rsid w:val="00F4152E"/>
    <w:rsid w:val="00F54993"/>
    <w:rsid w:val="00F60FDF"/>
    <w:rsid w:val="00F83679"/>
    <w:rsid w:val="00FB333F"/>
    <w:rsid w:val="00FB732C"/>
    <w:rsid w:val="00FC2EAF"/>
    <w:rsid w:val="00FD1BD9"/>
    <w:rsid w:val="00FF5029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FF56A-BA14-4306-99C7-7C6002AE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493BC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93B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62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281F4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rsid w:val="00281F4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FC2EAF"/>
    <w:pPr>
      <w:jc w:val="both"/>
    </w:pPr>
    <w:rPr>
      <w:szCs w:val="24"/>
    </w:rPr>
  </w:style>
  <w:style w:type="character" w:customStyle="1" w:styleId="a8">
    <w:name w:val="Основной текст Знак"/>
    <w:link w:val="a7"/>
    <w:rsid w:val="00FC2EA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2020-12-01T04:33:00Z</cp:lastPrinted>
  <dcterms:created xsi:type="dcterms:W3CDTF">2021-06-25T04:21:00Z</dcterms:created>
  <dcterms:modified xsi:type="dcterms:W3CDTF">2021-06-25T04:21:00Z</dcterms:modified>
</cp:coreProperties>
</file>