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552269" w:rsidRDefault="00121D40" w:rsidP="0055226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bookmarkStart w:id="0" w:name="_GoBack"/>
      <w:bookmarkEnd w:id="0"/>
      <w:r w:rsidRPr="00552269">
        <w:rPr>
          <w:rFonts w:ascii="Times New Roman" w:hAnsi="Times New Roman" w:cs="Times New Roman"/>
          <w:b w:val="0"/>
          <w:i w:val="0"/>
          <w:sz w:val="26"/>
          <w:szCs w:val="26"/>
        </w:rPr>
        <w:t>Российская Федерация</w:t>
      </w:r>
    </w:p>
    <w:p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Республика Хакасия</w:t>
      </w:r>
    </w:p>
    <w:p w:rsidR="00121D40" w:rsidRPr="00552269" w:rsidRDefault="00BC30AD" w:rsidP="005522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21D40" w:rsidRPr="00552269">
        <w:rPr>
          <w:sz w:val="26"/>
          <w:szCs w:val="26"/>
        </w:rPr>
        <w:t>Бейского района</w:t>
      </w:r>
    </w:p>
    <w:p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E03D75" w:rsidRDefault="00E03D75" w:rsidP="00E32038">
      <w:pPr>
        <w:pStyle w:val="3"/>
        <w:jc w:val="center"/>
        <w:rPr>
          <w:sz w:val="26"/>
        </w:rPr>
      </w:pP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DB04F6" w:rsidRDefault="00121D40" w:rsidP="00E32038">
      <w:pPr>
        <w:rPr>
          <w:sz w:val="26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BC30AD">
        <w:rPr>
          <w:sz w:val="26"/>
        </w:rPr>
        <w:t xml:space="preserve"> 27</w:t>
      </w:r>
      <w:r w:rsidR="006C7F6B">
        <w:rPr>
          <w:sz w:val="26"/>
        </w:rPr>
        <w:t xml:space="preserve"> </w:t>
      </w:r>
      <w:r w:rsidR="00782C46">
        <w:rPr>
          <w:sz w:val="26"/>
        </w:rPr>
        <w:t>»</w:t>
      </w:r>
      <w:r w:rsidR="000D126D">
        <w:rPr>
          <w:sz w:val="26"/>
        </w:rPr>
        <w:t xml:space="preserve"> </w:t>
      </w:r>
      <w:r w:rsidR="008A7C56">
        <w:rPr>
          <w:sz w:val="26"/>
        </w:rPr>
        <w:t>апреля</w:t>
      </w:r>
      <w:r w:rsidR="006C7F6B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44591C">
        <w:rPr>
          <w:sz w:val="26"/>
        </w:rPr>
        <w:t>22</w:t>
      </w:r>
      <w:r>
        <w:rPr>
          <w:sz w:val="26"/>
        </w:rPr>
        <w:t xml:space="preserve"> </w:t>
      </w:r>
      <w:r w:rsidRPr="00FD22EC">
        <w:rPr>
          <w:sz w:val="26"/>
        </w:rPr>
        <w:t xml:space="preserve">г.                  </w:t>
      </w:r>
      <w:r>
        <w:rPr>
          <w:sz w:val="26"/>
        </w:rPr>
        <w:t xml:space="preserve">          </w:t>
      </w:r>
      <w:r w:rsidR="00F15473">
        <w:rPr>
          <w:sz w:val="26"/>
        </w:rPr>
        <w:t xml:space="preserve"> </w:t>
      </w:r>
      <w:r w:rsidR="00782C46">
        <w:rPr>
          <w:sz w:val="26"/>
        </w:rPr>
        <w:t xml:space="preserve"> </w:t>
      </w:r>
      <w:r w:rsidR="000324FB">
        <w:rPr>
          <w:sz w:val="26"/>
        </w:rPr>
        <w:t xml:space="preserve">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</w:t>
      </w:r>
      <w:r w:rsidR="002B04F4">
        <w:rPr>
          <w:sz w:val="26"/>
        </w:rPr>
        <w:t xml:space="preserve"> </w:t>
      </w:r>
      <w:r w:rsidRPr="00FD22EC">
        <w:rPr>
          <w:sz w:val="26"/>
        </w:rPr>
        <w:t xml:space="preserve">  </w:t>
      </w:r>
      <w:r>
        <w:rPr>
          <w:sz w:val="26"/>
        </w:rPr>
        <w:t xml:space="preserve">  </w:t>
      </w:r>
      <w:r w:rsidR="002B04F4">
        <w:rPr>
          <w:sz w:val="26"/>
        </w:rPr>
        <w:t xml:space="preserve">        </w:t>
      </w:r>
      <w:r>
        <w:rPr>
          <w:sz w:val="26"/>
        </w:rPr>
        <w:t xml:space="preserve"> </w:t>
      </w:r>
      <w:r w:rsidR="00292B78">
        <w:rPr>
          <w:sz w:val="26"/>
        </w:rPr>
        <w:t xml:space="preserve">  </w:t>
      </w:r>
      <w:r w:rsidRPr="00FD22EC">
        <w:rPr>
          <w:sz w:val="26"/>
        </w:rPr>
        <w:t>№</w:t>
      </w:r>
      <w:r w:rsidR="00BC30AD">
        <w:rPr>
          <w:sz w:val="26"/>
        </w:rPr>
        <w:t xml:space="preserve"> 288</w:t>
      </w:r>
      <w:r w:rsidRPr="00FD22EC">
        <w:rPr>
          <w:sz w:val="26"/>
        </w:rPr>
        <w:t xml:space="preserve"> </w:t>
      </w:r>
    </w:p>
    <w:p w:rsidR="00121D40" w:rsidRPr="00FD22EC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6917CF" w:rsidTr="0078468D">
        <w:trPr>
          <w:trHeight w:val="1807"/>
        </w:trPr>
        <w:tc>
          <w:tcPr>
            <w:tcW w:w="4783" w:type="dxa"/>
          </w:tcPr>
          <w:p w:rsidR="00121D40" w:rsidRDefault="00121D40" w:rsidP="00665E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665E59">
              <w:rPr>
                <w:b/>
                <w:sz w:val="26"/>
                <w:szCs w:val="26"/>
              </w:rPr>
              <w:t xml:space="preserve"> внесении изменений в муниципальную программу «Культура Бейского района на 2020-2025 годы», утвержденную постановлением Администрации Бейского района от 28.12.2019 г № 895</w:t>
            </w:r>
            <w:r w:rsidR="000D126D">
              <w:rPr>
                <w:b/>
                <w:sz w:val="26"/>
                <w:szCs w:val="26"/>
              </w:rPr>
              <w:t xml:space="preserve"> </w:t>
            </w:r>
          </w:p>
          <w:p w:rsidR="00665E59" w:rsidRPr="006917CF" w:rsidRDefault="00665E59" w:rsidP="00665E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121D40" w:rsidRPr="006917CF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:rsidR="000D126D" w:rsidRDefault="000D126D" w:rsidP="00E32038">
      <w:pPr>
        <w:ind w:right="-1" w:firstLine="708"/>
        <w:jc w:val="both"/>
        <w:rPr>
          <w:sz w:val="26"/>
          <w:szCs w:val="26"/>
        </w:rPr>
      </w:pPr>
      <w:r w:rsidRPr="00811F19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811F19">
        <w:rPr>
          <w:sz w:val="26"/>
          <w:szCs w:val="26"/>
        </w:rPr>
        <w:t>уководствуясь</w:t>
      </w:r>
      <w:r>
        <w:rPr>
          <w:sz w:val="26"/>
          <w:szCs w:val="26"/>
        </w:rPr>
        <w:t xml:space="preserve"> статьей 14 Устава муниципального образования Бейский район, Администрация Бейского района</w:t>
      </w:r>
    </w:p>
    <w:p w:rsidR="00E03D75" w:rsidRDefault="00E03D75" w:rsidP="00E32038">
      <w:pPr>
        <w:ind w:right="-1" w:firstLine="708"/>
        <w:jc w:val="both"/>
        <w:rPr>
          <w:sz w:val="26"/>
          <w:szCs w:val="26"/>
        </w:rPr>
      </w:pPr>
    </w:p>
    <w:p w:rsidR="0036572C" w:rsidRPr="002B04F4" w:rsidRDefault="000D126D" w:rsidP="003657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B04F4">
        <w:rPr>
          <w:sz w:val="26"/>
          <w:szCs w:val="26"/>
        </w:rPr>
        <w:t xml:space="preserve">    </w:t>
      </w:r>
    </w:p>
    <w:p w:rsidR="0036572C" w:rsidRPr="00DF1AF1" w:rsidRDefault="0036572C" w:rsidP="0036572C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36572C" w:rsidRPr="00DF1AF1" w:rsidRDefault="0036572C" w:rsidP="0036572C">
      <w:pPr>
        <w:jc w:val="both"/>
        <w:rPr>
          <w:b/>
          <w:sz w:val="26"/>
          <w:szCs w:val="26"/>
        </w:rPr>
      </w:pPr>
    </w:p>
    <w:p w:rsidR="0036572C" w:rsidRPr="00DF1AF1" w:rsidRDefault="0036572C" w:rsidP="0036572C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>. Внести в муниципальную программу «Культура Бейского района на 20</w:t>
      </w:r>
      <w:r>
        <w:rPr>
          <w:sz w:val="26"/>
          <w:szCs w:val="26"/>
        </w:rPr>
        <w:t>20</w:t>
      </w:r>
      <w:r w:rsidRPr="00DF1AF1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DF1AF1">
        <w:rPr>
          <w:sz w:val="26"/>
          <w:szCs w:val="26"/>
        </w:rPr>
        <w:t xml:space="preserve"> годы», утвержденную постановлением</w:t>
      </w:r>
      <w:r w:rsidR="00BC30AD">
        <w:rPr>
          <w:sz w:val="26"/>
          <w:szCs w:val="26"/>
        </w:rPr>
        <w:t xml:space="preserve"> администрации Бейского района </w:t>
      </w:r>
      <w:r w:rsidRPr="00DF1AF1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 xml:space="preserve">9 </w:t>
      </w:r>
      <w:r w:rsidRPr="00DF1AF1">
        <w:rPr>
          <w:sz w:val="26"/>
          <w:szCs w:val="26"/>
        </w:rPr>
        <w:t xml:space="preserve"> № 8</w:t>
      </w:r>
      <w:r>
        <w:rPr>
          <w:sz w:val="26"/>
          <w:szCs w:val="26"/>
        </w:rPr>
        <w:t>95</w:t>
      </w:r>
      <w:r w:rsidRPr="00DF1AF1">
        <w:rPr>
          <w:sz w:val="26"/>
          <w:szCs w:val="26"/>
        </w:rPr>
        <w:t>, изменения  следующего содержания:</w:t>
      </w:r>
    </w:p>
    <w:p w:rsidR="0036572C" w:rsidRPr="00DF1AF1" w:rsidRDefault="0036572C" w:rsidP="0036572C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и источники финансирования» паспорта программы изложить в следующей редакции:</w:t>
      </w:r>
    </w:p>
    <w:p w:rsidR="0036572C" w:rsidRPr="008F5868" w:rsidRDefault="0036572C" w:rsidP="0036572C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A06512">
        <w:rPr>
          <w:iCs/>
          <w:sz w:val="26"/>
          <w:szCs w:val="26"/>
        </w:rPr>
        <w:t xml:space="preserve"> </w:t>
      </w:r>
      <w:r w:rsidR="00E255C7" w:rsidRPr="00E255C7">
        <w:rPr>
          <w:rFonts w:cs="Tahoma"/>
        </w:rPr>
        <w:t>210730,975</w:t>
      </w:r>
      <w:r w:rsidR="00A75575">
        <w:rPr>
          <w:rFonts w:cs="Tahoma"/>
        </w:rPr>
        <w:t xml:space="preserve"> </w:t>
      </w:r>
      <w:r w:rsidRPr="008F5868">
        <w:rPr>
          <w:iCs/>
          <w:sz w:val="26"/>
          <w:szCs w:val="26"/>
        </w:rPr>
        <w:t>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из них:</w:t>
      </w:r>
    </w:p>
    <w:p w:rsidR="0036572C" w:rsidRPr="008F5868" w:rsidRDefault="00A06512" w:rsidP="0036572C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- 2020 год -</w:t>
      </w:r>
      <w:r w:rsidR="0036572C" w:rsidRPr="008F5868">
        <w:rPr>
          <w:iCs/>
          <w:sz w:val="26"/>
          <w:szCs w:val="26"/>
        </w:rPr>
        <w:t xml:space="preserve"> </w:t>
      </w:r>
      <w:r w:rsidR="0049719C">
        <w:rPr>
          <w:iCs/>
          <w:sz w:val="26"/>
          <w:szCs w:val="26"/>
        </w:rPr>
        <w:t>37566,0</w:t>
      </w:r>
      <w:r w:rsidR="0036572C" w:rsidRPr="008F5868">
        <w:rPr>
          <w:iCs/>
          <w:sz w:val="26"/>
          <w:szCs w:val="26"/>
        </w:rPr>
        <w:t xml:space="preserve"> тыс.</w:t>
      </w:r>
      <w:r w:rsidR="0036572C">
        <w:rPr>
          <w:iCs/>
          <w:sz w:val="26"/>
          <w:szCs w:val="26"/>
        </w:rPr>
        <w:t xml:space="preserve"> </w:t>
      </w:r>
      <w:r w:rsidR="0036572C" w:rsidRPr="008F5868">
        <w:rPr>
          <w:iCs/>
          <w:sz w:val="26"/>
          <w:szCs w:val="26"/>
        </w:rPr>
        <w:t xml:space="preserve">руб., в том числе средства местного </w:t>
      </w:r>
      <w:r w:rsidR="0036572C" w:rsidRPr="00033ED2">
        <w:rPr>
          <w:iCs/>
          <w:sz w:val="26"/>
          <w:szCs w:val="26"/>
        </w:rPr>
        <w:t>бюджета</w:t>
      </w:r>
      <w:r>
        <w:rPr>
          <w:iCs/>
          <w:sz w:val="26"/>
          <w:szCs w:val="26"/>
        </w:rPr>
        <w:t xml:space="preserve"> -</w:t>
      </w:r>
      <w:r w:rsidR="00BF2709">
        <w:rPr>
          <w:iCs/>
          <w:sz w:val="26"/>
          <w:szCs w:val="26"/>
        </w:rPr>
        <w:t xml:space="preserve"> 34175,49</w:t>
      </w:r>
      <w:r w:rsidR="0036572C" w:rsidRPr="00033ED2">
        <w:rPr>
          <w:iCs/>
          <w:sz w:val="26"/>
          <w:szCs w:val="26"/>
        </w:rPr>
        <w:t xml:space="preserve"> тыс. руб., республиканского бюджета</w:t>
      </w:r>
      <w:r>
        <w:rPr>
          <w:iCs/>
          <w:sz w:val="26"/>
          <w:szCs w:val="26"/>
        </w:rPr>
        <w:t xml:space="preserve"> </w:t>
      </w:r>
      <w:r w:rsidR="0036572C" w:rsidRPr="00033ED2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 </w:t>
      </w:r>
      <w:r w:rsidR="0049719C">
        <w:rPr>
          <w:iCs/>
          <w:sz w:val="26"/>
          <w:szCs w:val="26"/>
        </w:rPr>
        <w:t>669,15</w:t>
      </w:r>
      <w:r w:rsidR="0036572C" w:rsidRPr="00033ED2">
        <w:rPr>
          <w:iCs/>
          <w:sz w:val="26"/>
          <w:szCs w:val="26"/>
        </w:rPr>
        <w:t>тыс. руб.; федерального бюджета – 27</w:t>
      </w:r>
      <w:r w:rsidR="00A23727">
        <w:rPr>
          <w:iCs/>
          <w:sz w:val="26"/>
          <w:szCs w:val="26"/>
        </w:rPr>
        <w:t>2</w:t>
      </w:r>
      <w:r w:rsidR="0036572C" w:rsidRPr="00033ED2">
        <w:rPr>
          <w:iCs/>
          <w:sz w:val="26"/>
          <w:szCs w:val="26"/>
        </w:rPr>
        <w:t>1,36</w:t>
      </w:r>
      <w:r w:rsidR="00BF2709">
        <w:rPr>
          <w:iCs/>
          <w:sz w:val="26"/>
          <w:szCs w:val="26"/>
        </w:rPr>
        <w:t xml:space="preserve"> </w:t>
      </w:r>
      <w:r w:rsidR="0036572C" w:rsidRPr="00033ED2">
        <w:rPr>
          <w:iCs/>
          <w:sz w:val="26"/>
          <w:szCs w:val="26"/>
        </w:rPr>
        <w:t>тыс.</w:t>
      </w:r>
      <w:r w:rsidR="00A7557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руб.;</w:t>
      </w:r>
    </w:p>
    <w:p w:rsidR="0036572C" w:rsidRPr="008F5868" w:rsidRDefault="0036572C" w:rsidP="00BF2709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</w:t>
      </w:r>
      <w:r w:rsidRPr="00A06512">
        <w:rPr>
          <w:iCs/>
          <w:sz w:val="26"/>
          <w:szCs w:val="26"/>
        </w:rPr>
        <w:t>2021 год</w:t>
      </w:r>
      <w:r w:rsidR="00A06512" w:rsidRPr="00A06512">
        <w:rPr>
          <w:iCs/>
          <w:sz w:val="26"/>
          <w:szCs w:val="26"/>
        </w:rPr>
        <w:t xml:space="preserve"> </w:t>
      </w:r>
      <w:r w:rsidRPr="00A06512">
        <w:rPr>
          <w:iCs/>
          <w:sz w:val="26"/>
          <w:szCs w:val="26"/>
        </w:rPr>
        <w:t xml:space="preserve">- </w:t>
      </w:r>
      <w:r w:rsidR="00B2588B" w:rsidRPr="00B2588B">
        <w:rPr>
          <w:iCs/>
          <w:sz w:val="26"/>
          <w:szCs w:val="26"/>
        </w:rPr>
        <w:t>37454,316</w:t>
      </w:r>
      <w:r w:rsidRPr="00A06512">
        <w:rPr>
          <w:iCs/>
          <w:sz w:val="26"/>
          <w:szCs w:val="26"/>
        </w:rPr>
        <w:t>тыс. руб., в том числе</w:t>
      </w:r>
      <w:r w:rsidR="00BF2709" w:rsidRPr="00A06512">
        <w:rPr>
          <w:iCs/>
          <w:sz w:val="26"/>
          <w:szCs w:val="26"/>
        </w:rPr>
        <w:t xml:space="preserve"> средства местного бюджета </w:t>
      </w:r>
      <w:r w:rsidR="003B7AE9">
        <w:rPr>
          <w:iCs/>
          <w:sz w:val="26"/>
          <w:szCs w:val="26"/>
        </w:rPr>
        <w:t>–</w:t>
      </w:r>
      <w:r w:rsidR="00A06512">
        <w:rPr>
          <w:iCs/>
          <w:sz w:val="26"/>
          <w:szCs w:val="26"/>
        </w:rPr>
        <w:t xml:space="preserve"> </w:t>
      </w:r>
      <w:r w:rsidR="003B7AE9">
        <w:rPr>
          <w:iCs/>
          <w:sz w:val="26"/>
          <w:szCs w:val="26"/>
        </w:rPr>
        <w:t>31700,676</w:t>
      </w:r>
      <w:r w:rsidR="00BF2709" w:rsidRPr="00A06512">
        <w:rPr>
          <w:iCs/>
          <w:sz w:val="26"/>
          <w:szCs w:val="26"/>
        </w:rPr>
        <w:t xml:space="preserve"> тыс. руб.,</w:t>
      </w:r>
      <w:r w:rsidRPr="00A06512">
        <w:rPr>
          <w:iCs/>
          <w:sz w:val="26"/>
          <w:szCs w:val="26"/>
        </w:rPr>
        <w:t xml:space="preserve"> республиканского бюджета</w:t>
      </w:r>
      <w:r w:rsidR="00BF2709" w:rsidRPr="00A06512">
        <w:rPr>
          <w:iCs/>
          <w:sz w:val="26"/>
          <w:szCs w:val="26"/>
        </w:rPr>
        <w:t xml:space="preserve"> </w:t>
      </w:r>
      <w:r w:rsidRPr="00A06512">
        <w:rPr>
          <w:iCs/>
          <w:sz w:val="26"/>
          <w:szCs w:val="26"/>
        </w:rPr>
        <w:t xml:space="preserve">- </w:t>
      </w:r>
      <w:r w:rsidR="001D704E" w:rsidRPr="003B7AE9">
        <w:rPr>
          <w:iCs/>
          <w:sz w:val="26"/>
          <w:szCs w:val="26"/>
        </w:rPr>
        <w:t>517,83</w:t>
      </w:r>
      <w:r w:rsidRPr="00A06512">
        <w:rPr>
          <w:iCs/>
          <w:sz w:val="26"/>
          <w:szCs w:val="26"/>
        </w:rPr>
        <w:t xml:space="preserve"> тыс.  руб.</w:t>
      </w:r>
      <w:r w:rsidR="00BF2709" w:rsidRPr="00A06512">
        <w:rPr>
          <w:iCs/>
          <w:sz w:val="26"/>
          <w:szCs w:val="26"/>
        </w:rPr>
        <w:t>,</w:t>
      </w:r>
      <w:r w:rsidRPr="00A06512">
        <w:rPr>
          <w:iCs/>
          <w:sz w:val="26"/>
          <w:szCs w:val="26"/>
        </w:rPr>
        <w:t xml:space="preserve"> федерального бюджета – </w:t>
      </w:r>
      <w:r w:rsidR="001D704E" w:rsidRPr="003B7AE9">
        <w:rPr>
          <w:iCs/>
          <w:sz w:val="26"/>
          <w:szCs w:val="26"/>
        </w:rPr>
        <w:t>5235,81</w:t>
      </w:r>
      <w:r w:rsidRPr="00A06512">
        <w:rPr>
          <w:iCs/>
          <w:sz w:val="26"/>
          <w:szCs w:val="26"/>
        </w:rPr>
        <w:t xml:space="preserve"> тыс.</w:t>
      </w:r>
      <w:r w:rsidR="00BF2709" w:rsidRPr="00A06512">
        <w:rPr>
          <w:iCs/>
          <w:sz w:val="26"/>
          <w:szCs w:val="26"/>
        </w:rPr>
        <w:t xml:space="preserve"> </w:t>
      </w:r>
      <w:r w:rsidRPr="00A06512">
        <w:rPr>
          <w:iCs/>
          <w:sz w:val="26"/>
          <w:szCs w:val="26"/>
        </w:rPr>
        <w:t>руб.</w:t>
      </w:r>
      <w:r w:rsidR="00A06512">
        <w:rPr>
          <w:iCs/>
          <w:sz w:val="26"/>
          <w:szCs w:val="26"/>
        </w:rPr>
        <w:t>;</w:t>
      </w:r>
    </w:p>
    <w:p w:rsidR="0036572C" w:rsidRPr="008F5868" w:rsidRDefault="0036572C" w:rsidP="00BF2709">
      <w:pPr>
        <w:ind w:firstLine="709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>- 2022 год</w:t>
      </w:r>
      <w:r w:rsidR="00A06512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E255C7" w:rsidRPr="00E255C7">
        <w:rPr>
          <w:iCs/>
          <w:sz w:val="26"/>
          <w:szCs w:val="26"/>
        </w:rPr>
        <w:t>42865,323</w:t>
      </w:r>
      <w:r w:rsidRPr="008F5868">
        <w:rPr>
          <w:iCs/>
          <w:sz w:val="26"/>
          <w:szCs w:val="26"/>
        </w:rPr>
        <w:t>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A06512">
        <w:rPr>
          <w:iCs/>
          <w:sz w:val="26"/>
          <w:szCs w:val="26"/>
        </w:rPr>
        <w:t xml:space="preserve">- </w:t>
      </w:r>
      <w:r w:rsidR="00E255C7" w:rsidRPr="00E255C7">
        <w:rPr>
          <w:iCs/>
          <w:sz w:val="26"/>
          <w:szCs w:val="26"/>
        </w:rPr>
        <w:t>42702,4</w:t>
      </w:r>
      <w:r w:rsidR="00E255C7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тыс. руб., республиканского бюджета</w:t>
      </w:r>
      <w:r w:rsidR="00A06512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11,747</w:t>
      </w:r>
      <w:r>
        <w:rPr>
          <w:iCs/>
          <w:sz w:val="26"/>
          <w:szCs w:val="26"/>
        </w:rPr>
        <w:t xml:space="preserve"> тыс. </w:t>
      </w:r>
      <w:r w:rsidRPr="008F5868">
        <w:rPr>
          <w:iCs/>
          <w:sz w:val="26"/>
          <w:szCs w:val="26"/>
        </w:rPr>
        <w:t xml:space="preserve"> руб.</w:t>
      </w:r>
      <w:r w:rsidR="00BF2709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федерального бюджета – </w:t>
      </w:r>
      <w:r w:rsidR="0044591C">
        <w:rPr>
          <w:iCs/>
          <w:sz w:val="26"/>
          <w:szCs w:val="26"/>
        </w:rPr>
        <w:t>151,176</w:t>
      </w:r>
      <w:r>
        <w:rPr>
          <w:iCs/>
          <w:sz w:val="26"/>
          <w:szCs w:val="26"/>
        </w:rPr>
        <w:t xml:space="preserve"> тыс.</w:t>
      </w:r>
      <w:r w:rsidR="00BF270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руб.</w:t>
      </w:r>
      <w:r w:rsidR="00A06512">
        <w:rPr>
          <w:iCs/>
          <w:sz w:val="26"/>
          <w:szCs w:val="26"/>
        </w:rPr>
        <w:t>;</w:t>
      </w:r>
    </w:p>
    <w:p w:rsidR="0036572C" w:rsidRPr="008F5868" w:rsidRDefault="0036572C" w:rsidP="00BF2709">
      <w:pPr>
        <w:ind w:firstLine="709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>- 2023 год</w:t>
      </w:r>
      <w:r w:rsidR="00480B96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22050,218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 xml:space="preserve">: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480B96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20937,8</w:t>
      </w:r>
      <w:r w:rsidRPr="008F5868">
        <w:rPr>
          <w:iCs/>
          <w:sz w:val="26"/>
          <w:szCs w:val="26"/>
        </w:rPr>
        <w:t xml:space="preserve"> тыс. руб., республиканского бюджета</w:t>
      </w:r>
      <w:r w:rsidR="00480B96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111,242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 руб.</w:t>
      </w:r>
      <w:r w:rsidR="00D01B0E">
        <w:rPr>
          <w:iCs/>
          <w:sz w:val="26"/>
          <w:szCs w:val="26"/>
        </w:rPr>
        <w:t>, федерального бюджета – 1001,176 тыс. руб.</w:t>
      </w:r>
      <w:r>
        <w:rPr>
          <w:iCs/>
          <w:sz w:val="26"/>
          <w:szCs w:val="26"/>
        </w:rPr>
        <w:t>;</w:t>
      </w:r>
    </w:p>
    <w:p w:rsidR="0036572C" w:rsidRPr="008F5868" w:rsidRDefault="0036572C" w:rsidP="00BF2709">
      <w:pPr>
        <w:ind w:firstLine="709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>- 2024 год</w:t>
      </w:r>
      <w:r w:rsidR="00480B96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32785,118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 xml:space="preserve">: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480B96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31672,7</w:t>
      </w:r>
      <w:r w:rsidRPr="008F5868">
        <w:rPr>
          <w:iCs/>
          <w:sz w:val="26"/>
          <w:szCs w:val="26"/>
        </w:rPr>
        <w:t xml:space="preserve"> тыс. руб., республиканского бюджета</w:t>
      </w:r>
      <w:r w:rsidR="00480B96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111,242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 руб.</w:t>
      </w:r>
      <w:r w:rsidR="00D01B0E">
        <w:rPr>
          <w:iCs/>
          <w:sz w:val="26"/>
          <w:szCs w:val="26"/>
        </w:rPr>
        <w:t>, федерального бюджета – 1001,176 тыс. руб.</w:t>
      </w:r>
      <w:r>
        <w:rPr>
          <w:iCs/>
          <w:sz w:val="26"/>
          <w:szCs w:val="26"/>
        </w:rPr>
        <w:t>;</w:t>
      </w:r>
    </w:p>
    <w:p w:rsidR="0036572C" w:rsidRDefault="0036572C" w:rsidP="00480B96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2025 год</w:t>
      </w:r>
      <w:r>
        <w:rPr>
          <w:iCs/>
          <w:sz w:val="26"/>
          <w:szCs w:val="26"/>
        </w:rPr>
        <w:t xml:space="preserve">- </w:t>
      </w:r>
      <w:r w:rsidR="00A23727">
        <w:rPr>
          <w:iCs/>
          <w:sz w:val="26"/>
          <w:szCs w:val="26"/>
        </w:rPr>
        <w:t>38010,0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>:</w:t>
      </w:r>
      <w:r w:rsidR="00480B96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1705D1">
        <w:rPr>
          <w:iCs/>
          <w:sz w:val="26"/>
          <w:szCs w:val="26"/>
        </w:rPr>
        <w:t xml:space="preserve">- </w:t>
      </w:r>
      <w:r w:rsidR="00480B96">
        <w:rPr>
          <w:iCs/>
          <w:sz w:val="26"/>
          <w:szCs w:val="26"/>
        </w:rPr>
        <w:t>38010,0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 xml:space="preserve"> руб</w:t>
      </w:r>
      <w:r>
        <w:rPr>
          <w:iCs/>
          <w:sz w:val="26"/>
          <w:szCs w:val="26"/>
        </w:rPr>
        <w:t>.».</w:t>
      </w:r>
    </w:p>
    <w:p w:rsidR="0036572C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Pr="00DF1AF1">
        <w:rPr>
          <w:rFonts w:cs="Tahoma"/>
          <w:sz w:val="26"/>
          <w:szCs w:val="19"/>
        </w:rPr>
        <w:t xml:space="preserve">.2. </w:t>
      </w:r>
      <w:r w:rsidRPr="00DF1AF1">
        <w:rPr>
          <w:sz w:val="26"/>
          <w:szCs w:val="26"/>
        </w:rPr>
        <w:t>Раздел</w:t>
      </w:r>
      <w:r w:rsidRPr="00DF1AF1">
        <w:rPr>
          <w:rFonts w:cs="Tahoma"/>
          <w:sz w:val="26"/>
          <w:szCs w:val="19"/>
        </w:rPr>
        <w:t xml:space="preserve"> 3. «Перечень программных мероприятий» изложить в следующей редакции:</w:t>
      </w:r>
    </w:p>
    <w:p w:rsidR="00B247B3" w:rsidRPr="002B04F4" w:rsidRDefault="004052F3" w:rsidP="002B04F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9E1BED">
        <w:rPr>
          <w:sz w:val="26"/>
          <w:szCs w:val="26"/>
        </w:rPr>
        <w:t xml:space="preserve">  </w:t>
      </w:r>
    </w:p>
    <w:p w:rsidR="009E75A8" w:rsidRPr="00266E7E" w:rsidRDefault="00266E7E" w:rsidP="00E32038">
      <w:pPr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lastRenderedPageBreak/>
        <w:t>2</w:t>
      </w:r>
      <w:r w:rsidR="009E75A8" w:rsidRPr="00266E7E">
        <w:rPr>
          <w:rFonts w:cs="Tahoma"/>
          <w:b/>
          <w:sz w:val="26"/>
          <w:szCs w:val="19"/>
        </w:rPr>
        <w:t>. Перечень мероприятий</w:t>
      </w:r>
      <w:r w:rsidRPr="00266E7E">
        <w:rPr>
          <w:rFonts w:cs="Tahoma"/>
          <w:b/>
          <w:sz w:val="26"/>
          <w:szCs w:val="19"/>
        </w:rPr>
        <w:t xml:space="preserve"> и ресурсное обеспечение программы</w:t>
      </w:r>
    </w:p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96"/>
        <w:gridCol w:w="1038"/>
        <w:gridCol w:w="142"/>
        <w:gridCol w:w="851"/>
        <w:gridCol w:w="141"/>
        <w:gridCol w:w="851"/>
        <w:gridCol w:w="992"/>
        <w:gridCol w:w="992"/>
        <w:gridCol w:w="993"/>
        <w:gridCol w:w="850"/>
        <w:gridCol w:w="992"/>
      </w:tblGrid>
      <w:tr w:rsidR="00266E7E" w:rsidRPr="003B0065" w:rsidTr="00DF109C">
        <w:trPr>
          <w:trHeight w:val="21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66E7E" w:rsidRPr="003B0065" w:rsidTr="00DF109C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266E7E" w:rsidRPr="003B0065" w:rsidTr="00DF109C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266E7E" w:rsidRPr="006D7BBB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6D7BBB" w:rsidRDefault="00266E7E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Поддержка профессионального искусства и творческих коллективов</w:t>
            </w:r>
          </w:p>
        </w:tc>
      </w:tr>
      <w:tr w:rsidR="00DA288D" w:rsidRPr="003B0065" w:rsidTr="00DF109C">
        <w:trPr>
          <w:trHeight w:val="200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Default="00CB32EE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DA288D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DA288D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DA288D" w:rsidRPr="00D521DD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382814">
              <w:rPr>
                <w:rFonts w:cs="Tahoma"/>
                <w:sz w:val="26"/>
                <w:szCs w:val="26"/>
              </w:rPr>
              <w:t>Развитие клубного дела, кинематографии, поддержка народного творчества и молодежных и</w:t>
            </w:r>
            <w:r>
              <w:rPr>
                <w:rFonts w:cs="Tahoma"/>
                <w:sz w:val="26"/>
                <w:szCs w:val="26"/>
              </w:rPr>
              <w:t>нициатив в Бейском районе на 2020-2025</w:t>
            </w:r>
            <w:r w:rsidRPr="00382814">
              <w:rPr>
                <w:rFonts w:cs="Tahoma"/>
                <w:sz w:val="26"/>
                <w:szCs w:val="26"/>
              </w:rPr>
              <w:t xml:space="preserve"> гг.»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D521DD" w:rsidRDefault="00DA288D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МБУК «Бейский РДК», МБУК «РДМЦ»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B503CB" w:rsidRDefault="00DA288D" w:rsidP="00537FEE">
            <w:pPr>
              <w:widowControl w:val="0"/>
              <w:snapToGrid w:val="0"/>
              <w:jc w:val="center"/>
            </w:pPr>
            <w:r>
              <w:t>12730,9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B503CB" w:rsidRDefault="00DA288D" w:rsidP="00537FEE">
            <w:pPr>
              <w:jc w:val="center"/>
            </w:pPr>
            <w:r>
              <w:t>15801,6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B503CB" w:rsidRDefault="009429E4" w:rsidP="00537FEE">
            <w:pPr>
              <w:jc w:val="center"/>
            </w:pPr>
            <w:r>
              <w:t>19333,7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88D" w:rsidRPr="00B503CB" w:rsidRDefault="00DA288D" w:rsidP="00537FEE">
            <w:pPr>
              <w:jc w:val="center"/>
            </w:pPr>
            <w:r>
              <w:t>10810,5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88D" w:rsidRPr="00B503CB" w:rsidRDefault="00DA288D" w:rsidP="00537FEE">
            <w:pPr>
              <w:jc w:val="center"/>
            </w:pPr>
            <w:r>
              <w:t>10047,0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A288D" w:rsidRPr="00B503CB" w:rsidRDefault="00DA288D" w:rsidP="00537FEE">
            <w:pPr>
              <w:jc w:val="center"/>
            </w:pPr>
            <w:r w:rsidRPr="00B503CB">
              <w:t>15727,7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A288D" w:rsidRPr="00084B98" w:rsidRDefault="009429E4" w:rsidP="00537FEE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84451,4</w:t>
            </w:r>
          </w:p>
        </w:tc>
      </w:tr>
      <w:tr w:rsidR="00DA288D" w:rsidRPr="003B0065" w:rsidTr="008E0CCD">
        <w:trPr>
          <w:trHeight w:val="8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88D" w:rsidRPr="00084B98" w:rsidRDefault="00DA288D" w:rsidP="00537FEE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A288D" w:rsidRPr="00FF7166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DA288D" w:rsidRPr="00B503CB" w:rsidRDefault="00DA288D" w:rsidP="00537FEE">
            <w:pPr>
              <w:widowControl w:val="0"/>
              <w:snapToGrid w:val="0"/>
              <w:jc w:val="center"/>
            </w:pPr>
            <w:r>
              <w:t>12730,9</w:t>
            </w:r>
          </w:p>
        </w:tc>
        <w:tc>
          <w:tcPr>
            <w:tcW w:w="992" w:type="dxa"/>
            <w:gridSpan w:val="2"/>
          </w:tcPr>
          <w:p w:rsidR="00DA288D" w:rsidRPr="00B503CB" w:rsidRDefault="00DA288D" w:rsidP="00537FEE">
            <w:pPr>
              <w:jc w:val="center"/>
            </w:pPr>
            <w:r>
              <w:t>15801,6</w:t>
            </w:r>
          </w:p>
        </w:tc>
        <w:tc>
          <w:tcPr>
            <w:tcW w:w="992" w:type="dxa"/>
          </w:tcPr>
          <w:p w:rsidR="00DA288D" w:rsidRPr="00B503CB" w:rsidRDefault="003F1D95" w:rsidP="00537FEE">
            <w:pPr>
              <w:jc w:val="center"/>
            </w:pPr>
            <w:r>
              <w:t>19333,7</w:t>
            </w:r>
          </w:p>
        </w:tc>
        <w:tc>
          <w:tcPr>
            <w:tcW w:w="992" w:type="dxa"/>
          </w:tcPr>
          <w:p w:rsidR="00DA288D" w:rsidRPr="00B503CB" w:rsidRDefault="009429E4" w:rsidP="00537FEE">
            <w:pPr>
              <w:jc w:val="center"/>
            </w:pPr>
            <w:r>
              <w:t>19333,7</w:t>
            </w:r>
          </w:p>
        </w:tc>
        <w:tc>
          <w:tcPr>
            <w:tcW w:w="993" w:type="dxa"/>
          </w:tcPr>
          <w:p w:rsidR="00DA288D" w:rsidRPr="00B503CB" w:rsidRDefault="00DA288D" w:rsidP="00537FEE">
            <w:pPr>
              <w:jc w:val="center"/>
            </w:pPr>
            <w:r>
              <w:t>10047,0</w:t>
            </w:r>
          </w:p>
        </w:tc>
        <w:tc>
          <w:tcPr>
            <w:tcW w:w="850" w:type="dxa"/>
          </w:tcPr>
          <w:p w:rsidR="00DA288D" w:rsidRPr="00B503CB" w:rsidRDefault="00DA288D" w:rsidP="00537FEE">
            <w:pPr>
              <w:jc w:val="center"/>
            </w:pPr>
            <w:r w:rsidRPr="00B503CB">
              <w:t>15727,7</w:t>
            </w:r>
          </w:p>
        </w:tc>
        <w:tc>
          <w:tcPr>
            <w:tcW w:w="992" w:type="dxa"/>
          </w:tcPr>
          <w:p w:rsidR="00DA288D" w:rsidRPr="00324EAE" w:rsidRDefault="009429E4" w:rsidP="00537FEE">
            <w:pPr>
              <w:widowControl w:val="0"/>
              <w:snapToGrid w:val="0"/>
              <w:jc w:val="center"/>
            </w:pPr>
            <w:r>
              <w:t>84451,</w:t>
            </w:r>
            <w:r w:rsidR="00324EAE" w:rsidRPr="00324EAE">
              <w:t>4</w:t>
            </w:r>
          </w:p>
        </w:tc>
      </w:tr>
      <w:tr w:rsidR="00DA288D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324EA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324EAE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Развитие культурно-познавательного туризма при  обеспечении мер по сохранности культурного наследия</w:t>
            </w:r>
          </w:p>
        </w:tc>
      </w:tr>
      <w:tr w:rsidR="00DA288D" w:rsidRPr="003B0065" w:rsidTr="00DF109C">
        <w:trPr>
          <w:trHeight w:val="200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Default="00CB32EE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DA288D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DA288D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DA288D" w:rsidRPr="00D521DD" w:rsidRDefault="00DA288D" w:rsidP="00B503CB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«Популяризация культурного наследия и музейного дела в Бейском районе на 2020-2025гг.»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D521DD" w:rsidRDefault="00DA288D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МБУК «Музей под открытым небом «Усть-Сос»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1005,3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3B0065" w:rsidRDefault="00DA288D" w:rsidP="001D704E">
            <w:pPr>
              <w:widowControl w:val="0"/>
              <w:snapToGrid w:val="0"/>
              <w:jc w:val="center"/>
            </w:pPr>
            <w:r>
              <w:t>935,7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</w:t>
            </w:r>
            <w:r w:rsidR="008A7C56">
              <w:t>947,1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1157,3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1157,3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A288D" w:rsidRPr="00084B98" w:rsidRDefault="009429E4" w:rsidP="00F2123E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7993,2</w:t>
            </w:r>
          </w:p>
        </w:tc>
      </w:tr>
      <w:tr w:rsidR="00DA288D" w:rsidRPr="003B0065" w:rsidTr="00DA288D">
        <w:trPr>
          <w:trHeight w:val="101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88D" w:rsidRPr="00084B98" w:rsidRDefault="00DA288D" w:rsidP="00B503CB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A288D" w:rsidRPr="00FF7166" w:rsidTr="00DA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2381" w:type="dxa"/>
            <w:tcBorders>
              <w:righ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1005,3</w:t>
            </w:r>
          </w:p>
        </w:tc>
        <w:tc>
          <w:tcPr>
            <w:tcW w:w="992" w:type="dxa"/>
            <w:gridSpan w:val="2"/>
          </w:tcPr>
          <w:p w:rsidR="00DA288D" w:rsidRPr="003B0065" w:rsidRDefault="00DA288D" w:rsidP="001D704E">
            <w:pPr>
              <w:widowControl w:val="0"/>
              <w:snapToGrid w:val="0"/>
              <w:jc w:val="center"/>
            </w:pPr>
            <w:r>
              <w:t>935,7</w:t>
            </w:r>
          </w:p>
        </w:tc>
        <w:tc>
          <w:tcPr>
            <w:tcW w:w="992" w:type="dxa"/>
          </w:tcPr>
          <w:p w:rsidR="00DA288D" w:rsidRPr="003B0065" w:rsidRDefault="008A7C56" w:rsidP="00B503CB">
            <w:pPr>
              <w:widowControl w:val="0"/>
              <w:snapToGrid w:val="0"/>
              <w:jc w:val="center"/>
            </w:pPr>
            <w:r>
              <w:t>1947,1</w:t>
            </w:r>
          </w:p>
        </w:tc>
        <w:tc>
          <w:tcPr>
            <w:tcW w:w="992" w:type="dxa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1157,3</w:t>
            </w:r>
          </w:p>
        </w:tc>
        <w:tc>
          <w:tcPr>
            <w:tcW w:w="993" w:type="dxa"/>
          </w:tcPr>
          <w:p w:rsidR="00DA288D" w:rsidRPr="003B0065" w:rsidRDefault="00DA288D" w:rsidP="00DF109C">
            <w:pPr>
              <w:widowControl w:val="0"/>
              <w:snapToGrid w:val="0"/>
              <w:jc w:val="center"/>
            </w:pPr>
            <w:r>
              <w:t>1157,3</w:t>
            </w:r>
          </w:p>
        </w:tc>
        <w:tc>
          <w:tcPr>
            <w:tcW w:w="850" w:type="dxa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</w:tcPr>
          <w:p w:rsidR="00DA288D" w:rsidRPr="00084B98" w:rsidRDefault="009429E4" w:rsidP="00F2123E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7993,2</w:t>
            </w:r>
          </w:p>
        </w:tc>
      </w:tr>
      <w:tr w:rsidR="00DA288D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084B98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116798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Создание условий для получения качественной услуги в сфере библиотечного дела</w:t>
            </w:r>
          </w:p>
        </w:tc>
      </w:tr>
      <w:tr w:rsidR="00711E92" w:rsidRPr="003B0065" w:rsidTr="009F2031">
        <w:trPr>
          <w:trHeight w:val="1794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E92" w:rsidRDefault="00CB32EE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0" w:anchor="Par2541#Par2541" w:history="1">
              <w:r w:rsidR="00711E92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711E92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711E92" w:rsidRPr="00D521DD" w:rsidRDefault="00711E92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FD22EC">
              <w:rPr>
                <w:rFonts w:cs="Tahoma"/>
                <w:sz w:val="26"/>
                <w:szCs w:val="19"/>
              </w:rPr>
              <w:t>«Развитие и модернизация библиот</w:t>
            </w:r>
            <w:r>
              <w:rPr>
                <w:rFonts w:cs="Tahoma"/>
                <w:sz w:val="26"/>
                <w:szCs w:val="19"/>
              </w:rPr>
              <w:t>ечного дела в Бейском районе на 2020-2025 гг.</w:t>
            </w:r>
            <w:r w:rsidRPr="00FD22EC">
              <w:rPr>
                <w:rFonts w:cs="Tahoma"/>
                <w:sz w:val="26"/>
                <w:szCs w:val="19"/>
              </w:rPr>
              <w:t>»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E92" w:rsidRPr="00D521DD" w:rsidRDefault="00711E92" w:rsidP="00DA28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МБУК «</w:t>
            </w:r>
            <w:r w:rsidRPr="008C0AC2">
              <w:rPr>
                <w:sz w:val="26"/>
                <w:szCs w:val="23"/>
              </w:rPr>
              <w:t xml:space="preserve">Бейская </w:t>
            </w:r>
            <w:r>
              <w:rPr>
                <w:sz w:val="26"/>
                <w:szCs w:val="23"/>
              </w:rPr>
              <w:t>МРБ</w:t>
            </w:r>
            <w:r w:rsidRPr="008C0AC2">
              <w:rPr>
                <w:sz w:val="26"/>
                <w:szCs w:val="23"/>
              </w:rPr>
              <w:t>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</w:pPr>
            <w:r>
              <w:t>12308,4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E92" w:rsidRDefault="00711E92" w:rsidP="00711E92">
            <w:pPr>
              <w:jc w:val="center"/>
            </w:pPr>
            <w:r>
              <w:t>11287,7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E92" w:rsidRDefault="005635E0" w:rsidP="00711E92">
            <w:pPr>
              <w:jc w:val="center"/>
            </w:pPr>
            <w:r>
              <w:t>18417,496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92" w:rsidRDefault="00711E92" w:rsidP="00711E92">
            <w:pPr>
              <w:jc w:val="center"/>
            </w:pPr>
            <w:r>
              <w:t>8236,9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92" w:rsidRDefault="00711E92" w:rsidP="00711E92">
            <w:pPr>
              <w:jc w:val="center"/>
            </w:pPr>
            <w:r>
              <w:t>8036,9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E92" w:rsidRDefault="00711E92" w:rsidP="00711E92">
            <w:pPr>
              <w:jc w:val="center"/>
            </w:pPr>
            <w:r>
              <w:t>14856</w:t>
            </w:r>
            <w:r w:rsidRPr="004E1C66"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11E92" w:rsidRPr="00084B98" w:rsidRDefault="005635E0" w:rsidP="00711E92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73144,196</w:t>
            </w:r>
          </w:p>
        </w:tc>
      </w:tr>
      <w:tr w:rsidR="00711E92" w:rsidRPr="003B0065" w:rsidTr="00711E92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1E92" w:rsidRPr="003B0065" w:rsidRDefault="00711E92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11E92" w:rsidRPr="003B0065" w:rsidRDefault="00711E92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E92" w:rsidRPr="00084B98" w:rsidRDefault="00711E92" w:rsidP="00711E92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711E92" w:rsidRPr="00FF7166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</w:trPr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711E92" w:rsidRPr="00B846BC" w:rsidRDefault="00711E92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711E92" w:rsidRPr="00B846BC" w:rsidRDefault="00711E92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711E92" w:rsidRPr="003B0065" w:rsidRDefault="00711E92" w:rsidP="00711E92">
            <w:pPr>
              <w:widowControl w:val="0"/>
              <w:snapToGrid w:val="0"/>
              <w:jc w:val="center"/>
            </w:pPr>
            <w:r>
              <w:t>12308,4</w:t>
            </w:r>
          </w:p>
        </w:tc>
        <w:tc>
          <w:tcPr>
            <w:tcW w:w="851" w:type="dxa"/>
          </w:tcPr>
          <w:p w:rsidR="00711E92" w:rsidRDefault="00711E92" w:rsidP="00711E92">
            <w:pPr>
              <w:jc w:val="center"/>
            </w:pPr>
            <w:r>
              <w:t>11287,7</w:t>
            </w:r>
          </w:p>
        </w:tc>
        <w:tc>
          <w:tcPr>
            <w:tcW w:w="992" w:type="dxa"/>
          </w:tcPr>
          <w:p w:rsidR="00711E92" w:rsidRDefault="005635E0" w:rsidP="00711E92">
            <w:pPr>
              <w:jc w:val="center"/>
            </w:pPr>
            <w:r>
              <w:t>18366,991</w:t>
            </w:r>
          </w:p>
        </w:tc>
        <w:tc>
          <w:tcPr>
            <w:tcW w:w="992" w:type="dxa"/>
          </w:tcPr>
          <w:p w:rsidR="00711E92" w:rsidRDefault="00711E92" w:rsidP="00711E92">
            <w:pPr>
              <w:jc w:val="center"/>
            </w:pPr>
            <w:r>
              <w:t>8236,9</w:t>
            </w:r>
          </w:p>
        </w:tc>
        <w:tc>
          <w:tcPr>
            <w:tcW w:w="993" w:type="dxa"/>
          </w:tcPr>
          <w:p w:rsidR="00711E92" w:rsidRDefault="00711E92" w:rsidP="00711E92">
            <w:pPr>
              <w:jc w:val="center"/>
            </w:pPr>
            <w:r>
              <w:t>8036,9</w:t>
            </w:r>
          </w:p>
        </w:tc>
        <w:tc>
          <w:tcPr>
            <w:tcW w:w="850" w:type="dxa"/>
          </w:tcPr>
          <w:p w:rsidR="00711E92" w:rsidRDefault="00711E92" w:rsidP="00711E92">
            <w:pPr>
              <w:jc w:val="center"/>
            </w:pPr>
            <w:r>
              <w:t>14856</w:t>
            </w:r>
            <w:r w:rsidRPr="004E1C66">
              <w:t>,8</w:t>
            </w:r>
          </w:p>
        </w:tc>
        <w:tc>
          <w:tcPr>
            <w:tcW w:w="992" w:type="dxa"/>
          </w:tcPr>
          <w:p w:rsidR="00711E92" w:rsidRPr="00084B98" w:rsidRDefault="005635E0" w:rsidP="00711E92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73093,691</w:t>
            </w:r>
          </w:p>
        </w:tc>
      </w:tr>
      <w:tr w:rsidR="00711E92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711E92" w:rsidRPr="001E763E" w:rsidRDefault="00711E92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711E92" w:rsidRPr="001E763E" w:rsidRDefault="00711E92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0,505</w:t>
            </w:r>
          </w:p>
        </w:tc>
        <w:tc>
          <w:tcPr>
            <w:tcW w:w="992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11E92" w:rsidRPr="00084B98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711E92">
              <w:rPr>
                <w:rFonts w:cs="Tahoma"/>
                <w:sz w:val="26"/>
                <w:szCs w:val="26"/>
              </w:rPr>
              <w:t>0,505</w:t>
            </w:r>
          </w:p>
        </w:tc>
      </w:tr>
      <w:tr w:rsidR="00711E92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711E92" w:rsidRPr="001E763E" w:rsidRDefault="00711E92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711E92" w:rsidRPr="001E763E" w:rsidRDefault="00711E92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11E92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11E92" w:rsidRPr="00084B98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711E92">
              <w:rPr>
                <w:rFonts w:cs="Tahoma"/>
                <w:sz w:val="26"/>
                <w:szCs w:val="26"/>
              </w:rPr>
              <w:t>50,0</w:t>
            </w:r>
          </w:p>
        </w:tc>
      </w:tr>
      <w:tr w:rsidR="00B503CB" w:rsidRPr="00875B3F" w:rsidTr="00200DF6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875B3F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875B3F">
              <w:rPr>
                <w:b/>
                <w:sz w:val="26"/>
                <w:szCs w:val="26"/>
              </w:rPr>
              <w:lastRenderedPageBreak/>
              <w:t xml:space="preserve">Направление: </w:t>
            </w:r>
            <w:r>
              <w:rPr>
                <w:b/>
                <w:sz w:val="26"/>
                <w:szCs w:val="26"/>
              </w:rPr>
              <w:t>Сохранение единого культурного пространства и культурного потенциала района</w:t>
            </w:r>
          </w:p>
        </w:tc>
      </w:tr>
      <w:tr w:rsidR="00B503CB" w:rsidRPr="00875B3F" w:rsidTr="00200DF6">
        <w:trPr>
          <w:trHeight w:val="2002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CB32EE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B503CB" w:rsidRPr="006D70A2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6D70A2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6D70A2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19"/>
              </w:rPr>
              <w:t>«Организация культурно-досуговой деятельности и укрепление материально-технической базы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19"/>
              </w:rPr>
              <w:t xml:space="preserve">УКМСиТ, </w:t>
            </w:r>
            <w:r w:rsidR="00DA288D">
              <w:rPr>
                <w:rFonts w:cs="Tahoma"/>
                <w:sz w:val="26"/>
                <w:szCs w:val="19"/>
              </w:rPr>
              <w:t xml:space="preserve">МБУК «Бейский </w:t>
            </w:r>
            <w:r w:rsidRPr="006D70A2">
              <w:rPr>
                <w:rFonts w:cs="Tahoma"/>
                <w:sz w:val="26"/>
                <w:szCs w:val="19"/>
              </w:rPr>
              <w:t>РДК</w:t>
            </w:r>
            <w:r w:rsidR="00DA288D">
              <w:rPr>
                <w:rFonts w:cs="Tahoma"/>
                <w:sz w:val="26"/>
                <w:szCs w:val="19"/>
              </w:rPr>
              <w:t>»</w:t>
            </w:r>
            <w:r w:rsidRPr="006D70A2">
              <w:rPr>
                <w:rFonts w:cs="Tahoma"/>
                <w:sz w:val="26"/>
                <w:szCs w:val="19"/>
              </w:rPr>
              <w:t xml:space="preserve">, </w:t>
            </w:r>
            <w:r w:rsidR="00DA288D">
              <w:rPr>
                <w:rFonts w:cs="Tahoma"/>
                <w:sz w:val="26"/>
                <w:szCs w:val="19"/>
              </w:rPr>
              <w:t>МБУК «</w:t>
            </w:r>
            <w:r w:rsidRPr="006D70A2">
              <w:rPr>
                <w:rFonts w:cs="Tahoma"/>
                <w:sz w:val="26"/>
                <w:szCs w:val="19"/>
              </w:rPr>
              <w:t>РДМЦ</w:t>
            </w:r>
            <w:r w:rsidR="00DA288D">
              <w:rPr>
                <w:rFonts w:cs="Tahoma"/>
                <w:sz w:val="26"/>
                <w:szCs w:val="19"/>
              </w:rPr>
              <w:t>»</w:t>
            </w:r>
            <w:r w:rsidRPr="006D70A2">
              <w:rPr>
                <w:rFonts w:cs="Tahoma"/>
                <w:sz w:val="26"/>
                <w:szCs w:val="19"/>
              </w:rPr>
              <w:t xml:space="preserve"> </w:t>
            </w:r>
            <w:r w:rsidR="007E19A9">
              <w:rPr>
                <w:rFonts w:cs="Tahoma"/>
                <w:sz w:val="26"/>
                <w:szCs w:val="19"/>
              </w:rPr>
              <w:t>, МБУК «МРБ»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7D24EB" w:rsidP="00B503CB">
            <w:pPr>
              <w:widowControl w:val="0"/>
              <w:snapToGrid w:val="0"/>
              <w:jc w:val="center"/>
            </w:pPr>
            <w:r w:rsidRPr="006D70A2">
              <w:t>4554,4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4462A0" w:rsidP="0014567A">
            <w:pPr>
              <w:widowControl w:val="0"/>
              <w:snapToGrid w:val="0"/>
              <w:jc w:val="center"/>
            </w:pPr>
            <w:r>
              <w:t>9311,2</w:t>
            </w:r>
            <w:r w:rsidR="000068D2"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6D70A2" w:rsidRDefault="001D632C" w:rsidP="00B503CB">
            <w:pPr>
              <w:widowControl w:val="0"/>
              <w:snapToGrid w:val="0"/>
              <w:jc w:val="center"/>
            </w:pPr>
            <w:r>
              <w:t>3070,527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6D70A2" w:rsidRDefault="009713D2" w:rsidP="00B503CB">
            <w:pPr>
              <w:widowControl w:val="0"/>
              <w:snapToGrid w:val="0"/>
              <w:jc w:val="center"/>
            </w:pPr>
            <w:r>
              <w:t>1784,918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6D70A2" w:rsidRDefault="009713D2" w:rsidP="00B503CB">
            <w:pPr>
              <w:widowControl w:val="0"/>
              <w:snapToGrid w:val="0"/>
              <w:jc w:val="center"/>
            </w:pPr>
            <w:r>
              <w:t>13483,318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6D70A2" w:rsidRDefault="005048BF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  <w:r w:rsidR="00711E9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084B98" w:rsidRDefault="007E19A9" w:rsidP="0014567A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3780</w:t>
            </w:r>
            <w:r w:rsidR="001D632C">
              <w:t>4,379</w:t>
            </w:r>
          </w:p>
        </w:tc>
      </w:tr>
      <w:tr w:rsidR="00DA288D" w:rsidRPr="003B0065" w:rsidTr="008E0CCD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88D" w:rsidRPr="00084B98" w:rsidRDefault="00DA288D" w:rsidP="00B503CB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A288D" w:rsidRPr="00FF7166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DA288D" w:rsidRPr="006D70A2" w:rsidRDefault="00DA288D" w:rsidP="00B503CB">
            <w:pPr>
              <w:widowControl w:val="0"/>
              <w:snapToGrid w:val="0"/>
              <w:jc w:val="center"/>
            </w:pPr>
            <w:r w:rsidRPr="006D70A2">
              <w:t>1163,89</w:t>
            </w:r>
          </w:p>
        </w:tc>
        <w:tc>
          <w:tcPr>
            <w:tcW w:w="851" w:type="dxa"/>
          </w:tcPr>
          <w:p w:rsidR="00DA288D" w:rsidRPr="00501670" w:rsidRDefault="00DE3F47" w:rsidP="0014567A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DE3F47">
              <w:t>3557,576</w:t>
            </w:r>
          </w:p>
        </w:tc>
        <w:tc>
          <w:tcPr>
            <w:tcW w:w="992" w:type="dxa"/>
          </w:tcPr>
          <w:p w:rsidR="00DA288D" w:rsidRPr="006D70A2" w:rsidRDefault="001D632C" w:rsidP="00B649AB">
            <w:pPr>
              <w:widowControl w:val="0"/>
              <w:snapToGrid w:val="0"/>
              <w:jc w:val="center"/>
            </w:pPr>
            <w:r>
              <w:t>2958,109</w:t>
            </w:r>
          </w:p>
        </w:tc>
        <w:tc>
          <w:tcPr>
            <w:tcW w:w="992" w:type="dxa"/>
          </w:tcPr>
          <w:p w:rsidR="00DA288D" w:rsidRPr="006D70A2" w:rsidRDefault="00DA288D" w:rsidP="00B503CB">
            <w:pPr>
              <w:widowControl w:val="0"/>
              <w:snapToGrid w:val="0"/>
              <w:jc w:val="center"/>
            </w:pPr>
            <w:r>
              <w:t>672,5</w:t>
            </w:r>
          </w:p>
        </w:tc>
        <w:tc>
          <w:tcPr>
            <w:tcW w:w="993" w:type="dxa"/>
          </w:tcPr>
          <w:p w:rsidR="00DA288D" w:rsidRPr="006D70A2" w:rsidRDefault="00DA288D" w:rsidP="00B503CB">
            <w:pPr>
              <w:widowControl w:val="0"/>
              <w:snapToGrid w:val="0"/>
              <w:jc w:val="center"/>
            </w:pPr>
            <w:r>
              <w:t>12370,9</w:t>
            </w:r>
          </w:p>
        </w:tc>
        <w:tc>
          <w:tcPr>
            <w:tcW w:w="850" w:type="dxa"/>
          </w:tcPr>
          <w:p w:rsidR="00DA288D" w:rsidRPr="006D70A2" w:rsidRDefault="00DA288D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  <w:r w:rsidR="00711E92">
              <w:t>,0</w:t>
            </w:r>
          </w:p>
        </w:tc>
        <w:tc>
          <w:tcPr>
            <w:tcW w:w="992" w:type="dxa"/>
          </w:tcPr>
          <w:p w:rsidR="00DA288D" w:rsidRPr="00501670" w:rsidRDefault="007E19A9" w:rsidP="0014567A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2632</w:t>
            </w:r>
            <w:r w:rsidR="001D632C">
              <w:t>2,975</w:t>
            </w:r>
          </w:p>
        </w:tc>
      </w:tr>
      <w:tr w:rsidR="00DA288D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669,15</w:t>
            </w:r>
          </w:p>
        </w:tc>
        <w:tc>
          <w:tcPr>
            <w:tcW w:w="851" w:type="dxa"/>
          </w:tcPr>
          <w:p w:rsidR="00DA288D" w:rsidRPr="00DE3F47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DE3F47">
              <w:rPr>
                <w:rFonts w:cs="Tahoma"/>
                <w:sz w:val="26"/>
                <w:szCs w:val="26"/>
              </w:rPr>
              <w:t>517,83</w:t>
            </w:r>
          </w:p>
        </w:tc>
        <w:tc>
          <w:tcPr>
            <w:tcW w:w="992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11,242</w:t>
            </w:r>
          </w:p>
        </w:tc>
        <w:tc>
          <w:tcPr>
            <w:tcW w:w="992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111,242</w:t>
            </w:r>
          </w:p>
        </w:tc>
        <w:tc>
          <w:tcPr>
            <w:tcW w:w="993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111,242</w:t>
            </w:r>
          </w:p>
        </w:tc>
        <w:tc>
          <w:tcPr>
            <w:tcW w:w="850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DE3F47" w:rsidRDefault="00324EAE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DE3F47">
              <w:rPr>
                <w:rFonts w:cs="Tahoma"/>
                <w:sz w:val="26"/>
                <w:szCs w:val="26"/>
              </w:rPr>
              <w:t>1420,706</w:t>
            </w:r>
          </w:p>
        </w:tc>
      </w:tr>
      <w:tr w:rsidR="00DA288D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851" w:type="dxa"/>
          </w:tcPr>
          <w:p w:rsidR="00DA288D" w:rsidRPr="00DE3F47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DE3F47"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101,176</w:t>
            </w:r>
          </w:p>
        </w:tc>
        <w:tc>
          <w:tcPr>
            <w:tcW w:w="992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1001,176</w:t>
            </w:r>
          </w:p>
        </w:tc>
        <w:tc>
          <w:tcPr>
            <w:tcW w:w="993" w:type="dxa"/>
          </w:tcPr>
          <w:p w:rsidR="00DA288D" w:rsidRPr="006D70A2" w:rsidRDefault="00DA288D" w:rsidP="005048BF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1001,176</w:t>
            </w:r>
          </w:p>
        </w:tc>
        <w:tc>
          <w:tcPr>
            <w:tcW w:w="850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DE3F47" w:rsidRDefault="00324EAE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DE3F47">
              <w:rPr>
                <w:rFonts w:cs="Tahoma"/>
                <w:sz w:val="26"/>
                <w:szCs w:val="26"/>
              </w:rPr>
              <w:t>10060,698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0A2">
              <w:rPr>
                <w:b/>
                <w:sz w:val="26"/>
                <w:szCs w:val="26"/>
              </w:rPr>
              <w:t>Направление: Формирование современной туристической индустрии</w:t>
            </w:r>
          </w:p>
        </w:tc>
      </w:tr>
      <w:tr w:rsidR="00B503CB" w:rsidRPr="003B0065" w:rsidTr="00B503CB">
        <w:trPr>
          <w:trHeight w:val="20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CB32EE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 «Развитие туризма в Бейском районе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УКМСиТ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DA288D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DA288D">
            <w:pPr>
              <w:widowControl w:val="0"/>
              <w:snapToGrid w:val="0"/>
              <w:jc w:val="center"/>
            </w:pPr>
            <w:r>
              <w:t>10</w:t>
            </w:r>
            <w:r w:rsidR="00F2123E">
              <w:t>0</w:t>
            </w:r>
            <w:r>
              <w:t>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5E4DA6" w:rsidP="00DA288D">
            <w:pPr>
              <w:widowControl w:val="0"/>
              <w:snapToGrid w:val="0"/>
              <w:jc w:val="center"/>
            </w:pPr>
            <w:r>
              <w:t>96,5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E4DA6" w:rsidP="00DA288D">
            <w:pPr>
              <w:widowControl w:val="0"/>
              <w:snapToGrid w:val="0"/>
              <w:jc w:val="center"/>
            </w:pPr>
            <w:r>
              <w:t>60,6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E4DA6" w:rsidP="00DA288D">
            <w:pPr>
              <w:widowControl w:val="0"/>
              <w:snapToGrid w:val="0"/>
              <w:jc w:val="center"/>
            </w:pPr>
            <w:r>
              <w:t>60,6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DA288D">
            <w:pPr>
              <w:widowControl w:val="0"/>
              <w:snapToGrid w:val="0"/>
              <w:jc w:val="center"/>
            </w:pPr>
            <w:r>
              <w:t>30</w:t>
            </w:r>
            <w:r w:rsidR="003F1D9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711E92" w:rsidRDefault="00711E92" w:rsidP="00DA288D">
            <w:pPr>
              <w:widowControl w:val="0"/>
              <w:snapToGrid w:val="0"/>
              <w:jc w:val="center"/>
            </w:pPr>
            <w:r w:rsidRPr="00711E92">
              <w:t>348,6</w:t>
            </w:r>
          </w:p>
        </w:tc>
      </w:tr>
      <w:tr w:rsidR="00DA288D" w:rsidRPr="003B0065" w:rsidTr="008E0CCD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88D" w:rsidRPr="00711E92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DA288D" w:rsidRPr="00FF7166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100,9</w:t>
            </w:r>
          </w:p>
        </w:tc>
        <w:tc>
          <w:tcPr>
            <w:tcW w:w="992" w:type="dxa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96,5</w:t>
            </w:r>
          </w:p>
        </w:tc>
        <w:tc>
          <w:tcPr>
            <w:tcW w:w="992" w:type="dxa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60,6</w:t>
            </w:r>
          </w:p>
        </w:tc>
        <w:tc>
          <w:tcPr>
            <w:tcW w:w="993" w:type="dxa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60,6</w:t>
            </w:r>
          </w:p>
        </w:tc>
        <w:tc>
          <w:tcPr>
            <w:tcW w:w="850" w:type="dxa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30</w:t>
            </w:r>
            <w:r w:rsidR="003F1D95">
              <w:t>,0</w:t>
            </w:r>
          </w:p>
        </w:tc>
        <w:tc>
          <w:tcPr>
            <w:tcW w:w="992" w:type="dxa"/>
          </w:tcPr>
          <w:p w:rsidR="00DA288D" w:rsidRPr="00711E92" w:rsidRDefault="00711E92" w:rsidP="00DA288D">
            <w:pPr>
              <w:widowControl w:val="0"/>
              <w:snapToGrid w:val="0"/>
              <w:jc w:val="center"/>
            </w:pPr>
            <w:r w:rsidRPr="00711E92">
              <w:t>348,6</w:t>
            </w:r>
          </w:p>
        </w:tc>
      </w:tr>
      <w:tr w:rsidR="00DA288D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711E92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711E92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Развитие условий для развития физической культуры и спорта</w:t>
            </w:r>
          </w:p>
        </w:tc>
      </w:tr>
      <w:tr w:rsidR="00B503CB" w:rsidRPr="003B0065" w:rsidTr="009F2031">
        <w:trPr>
          <w:trHeight w:val="2002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CB32EE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 «Развитие физической культуры и спорта в Бейском районе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УКМСиТ, </w:t>
            </w:r>
            <w:r w:rsidRPr="008C0AC2">
              <w:rPr>
                <w:sz w:val="26"/>
                <w:szCs w:val="23"/>
              </w:rPr>
              <w:t xml:space="preserve">МБУ </w:t>
            </w:r>
            <w:r>
              <w:rPr>
                <w:sz w:val="26"/>
                <w:szCs w:val="23"/>
              </w:rPr>
              <w:t xml:space="preserve">«Бейская </w:t>
            </w:r>
            <w:r w:rsidRPr="008C0AC2">
              <w:rPr>
                <w:sz w:val="26"/>
                <w:szCs w:val="23"/>
              </w:rPr>
              <w:t>СШ»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6967</w:t>
            </w:r>
            <w:r w:rsidR="00711E92"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DA288D" w:rsidP="00B503CB">
            <w:pPr>
              <w:widowControl w:val="0"/>
              <w:snapToGrid w:val="0"/>
              <w:jc w:val="center"/>
            </w:pPr>
            <w:r>
              <w:t>17,2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5F14FC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711E92" w:rsidRDefault="00711E92" w:rsidP="00B503CB">
            <w:pPr>
              <w:widowControl w:val="0"/>
              <w:snapToGrid w:val="0"/>
              <w:jc w:val="center"/>
            </w:pPr>
            <w:r w:rsidRPr="00711E92">
              <w:t>6984,2</w:t>
            </w:r>
          </w:p>
        </w:tc>
      </w:tr>
      <w:tr w:rsidR="00B503CB" w:rsidRPr="003B0065" w:rsidTr="009F2031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711E9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2428E6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B846BC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2428E6" w:rsidRPr="00B846BC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6967</w:t>
            </w:r>
            <w:r w:rsidR="00711E92">
              <w:t>,0</w:t>
            </w:r>
          </w:p>
        </w:tc>
        <w:tc>
          <w:tcPr>
            <w:tcW w:w="851" w:type="dxa"/>
          </w:tcPr>
          <w:p w:rsidR="002428E6" w:rsidRPr="003B0065" w:rsidRDefault="00DA288D" w:rsidP="005048BF">
            <w:pPr>
              <w:widowControl w:val="0"/>
              <w:snapToGrid w:val="0"/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2428E6" w:rsidRPr="003B0065" w:rsidRDefault="00CE0B08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28E6" w:rsidRPr="00711E92" w:rsidRDefault="00711E92" w:rsidP="00200DF6">
            <w:pPr>
              <w:widowControl w:val="0"/>
              <w:snapToGrid w:val="0"/>
              <w:jc w:val="center"/>
            </w:pPr>
            <w:r w:rsidRPr="00711E92">
              <w:t>6984,2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711E92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711E92">
              <w:rPr>
                <w:rFonts w:cs="Tahoma"/>
                <w:sz w:val="26"/>
                <w:szCs w:val="26"/>
              </w:rPr>
              <w:t>0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4D4F8A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294746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294746">
              <w:rPr>
                <w:rFonts w:cs="Tahoma"/>
              </w:rPr>
              <w:t>37566</w:t>
            </w:r>
            <w:r w:rsidR="008E0CCD" w:rsidRPr="00294746">
              <w:rPr>
                <w:rFonts w:cs="Tahoma"/>
              </w:rPr>
              <w:t>,0</w:t>
            </w:r>
          </w:p>
        </w:tc>
        <w:tc>
          <w:tcPr>
            <w:tcW w:w="851" w:type="dxa"/>
          </w:tcPr>
          <w:p w:rsidR="002428E6" w:rsidRPr="00294746" w:rsidRDefault="00B2588B" w:rsidP="0054797D">
            <w:pPr>
              <w:widowControl w:val="0"/>
              <w:jc w:val="center"/>
              <w:rPr>
                <w:rFonts w:cs="Tahoma"/>
                <w:highlight w:val="yellow"/>
              </w:rPr>
            </w:pPr>
            <w:r w:rsidRPr="00294746">
              <w:rPr>
                <w:rFonts w:cs="Tahoma"/>
              </w:rPr>
              <w:t>37454,316</w:t>
            </w:r>
          </w:p>
        </w:tc>
        <w:tc>
          <w:tcPr>
            <w:tcW w:w="992" w:type="dxa"/>
          </w:tcPr>
          <w:p w:rsidR="002428E6" w:rsidRPr="00294746" w:rsidRDefault="001D632C" w:rsidP="001D632C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42865</w:t>
            </w:r>
            <w:r w:rsidR="003F1D95" w:rsidRPr="00294746">
              <w:rPr>
                <w:rFonts w:cs="Tahoma"/>
              </w:rPr>
              <w:t>,</w:t>
            </w:r>
            <w:r>
              <w:rPr>
                <w:rFonts w:cs="Tahoma"/>
              </w:rPr>
              <w:t>323</w:t>
            </w:r>
          </w:p>
        </w:tc>
        <w:tc>
          <w:tcPr>
            <w:tcW w:w="992" w:type="dxa"/>
          </w:tcPr>
          <w:p w:rsidR="002428E6" w:rsidRPr="00294746" w:rsidRDefault="008E0CCD" w:rsidP="00B503CB">
            <w:pPr>
              <w:widowControl w:val="0"/>
              <w:jc w:val="center"/>
              <w:rPr>
                <w:rFonts w:cs="Tahoma"/>
              </w:rPr>
            </w:pPr>
            <w:r w:rsidRPr="00294746">
              <w:rPr>
                <w:rFonts w:cs="Tahoma"/>
              </w:rPr>
              <w:t>2</w:t>
            </w:r>
            <w:r w:rsidR="00337297" w:rsidRPr="00294746">
              <w:rPr>
                <w:rFonts w:cs="Tahoma"/>
              </w:rPr>
              <w:t>2</w:t>
            </w:r>
            <w:r w:rsidRPr="00294746">
              <w:rPr>
                <w:rFonts w:cs="Tahoma"/>
              </w:rPr>
              <w:t>050,218</w:t>
            </w:r>
          </w:p>
        </w:tc>
        <w:tc>
          <w:tcPr>
            <w:tcW w:w="993" w:type="dxa"/>
          </w:tcPr>
          <w:p w:rsidR="002428E6" w:rsidRPr="00294746" w:rsidRDefault="008E0CCD" w:rsidP="00B503CB">
            <w:pPr>
              <w:widowControl w:val="0"/>
              <w:jc w:val="center"/>
              <w:rPr>
                <w:rFonts w:cs="Tahoma"/>
              </w:rPr>
            </w:pPr>
            <w:r w:rsidRPr="00294746">
              <w:rPr>
                <w:rFonts w:cs="Tahoma"/>
              </w:rPr>
              <w:t>32785,118</w:t>
            </w:r>
          </w:p>
        </w:tc>
        <w:tc>
          <w:tcPr>
            <w:tcW w:w="850" w:type="dxa"/>
          </w:tcPr>
          <w:p w:rsidR="002428E6" w:rsidRPr="00294746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294746">
              <w:rPr>
                <w:rFonts w:cs="Tahoma"/>
              </w:rPr>
              <w:t>38010</w:t>
            </w:r>
            <w:r w:rsidR="008E0CCD" w:rsidRPr="00294746">
              <w:rPr>
                <w:rFonts w:cs="Tahoma"/>
              </w:rPr>
              <w:t>,0</w:t>
            </w:r>
          </w:p>
        </w:tc>
        <w:tc>
          <w:tcPr>
            <w:tcW w:w="992" w:type="dxa"/>
          </w:tcPr>
          <w:p w:rsidR="002428E6" w:rsidRPr="00294746" w:rsidRDefault="001D632C" w:rsidP="001D632C">
            <w:pPr>
              <w:widowControl w:val="0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</w:rPr>
              <w:t>210730</w:t>
            </w:r>
            <w:r w:rsidR="00C04DE2" w:rsidRPr="00294746">
              <w:rPr>
                <w:rFonts w:cs="Tahoma"/>
              </w:rPr>
              <w:t>,</w:t>
            </w:r>
            <w:r>
              <w:rPr>
                <w:rFonts w:cs="Tahoma"/>
              </w:rPr>
              <w:t>975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034E49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34175,49</w:t>
            </w:r>
          </w:p>
        </w:tc>
        <w:tc>
          <w:tcPr>
            <w:tcW w:w="851" w:type="dxa"/>
          </w:tcPr>
          <w:p w:rsidR="002428E6" w:rsidRPr="00DE3F47" w:rsidRDefault="00DE3F47" w:rsidP="0054797D">
            <w:pPr>
              <w:widowControl w:val="0"/>
              <w:jc w:val="center"/>
              <w:rPr>
                <w:rFonts w:cs="Tahoma"/>
              </w:rPr>
            </w:pPr>
            <w:r w:rsidRPr="00DE3F47">
              <w:rPr>
                <w:rFonts w:cs="Tahoma"/>
              </w:rPr>
              <w:t>31700,676</w:t>
            </w:r>
          </w:p>
        </w:tc>
        <w:tc>
          <w:tcPr>
            <w:tcW w:w="992" w:type="dxa"/>
          </w:tcPr>
          <w:p w:rsidR="002428E6" w:rsidRPr="00034E49" w:rsidRDefault="003F1D95" w:rsidP="005048BF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4270</w:t>
            </w:r>
            <w:r w:rsidR="001D632C">
              <w:rPr>
                <w:rFonts w:cs="Tahoma"/>
              </w:rPr>
              <w:t>2,4</w:t>
            </w:r>
          </w:p>
        </w:tc>
        <w:tc>
          <w:tcPr>
            <w:tcW w:w="992" w:type="dxa"/>
          </w:tcPr>
          <w:p w:rsidR="002428E6" w:rsidRPr="00034E49" w:rsidRDefault="008E0CCD" w:rsidP="006D70A2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20937,8</w:t>
            </w:r>
          </w:p>
        </w:tc>
        <w:tc>
          <w:tcPr>
            <w:tcW w:w="993" w:type="dxa"/>
          </w:tcPr>
          <w:p w:rsidR="002428E6" w:rsidRPr="00034E49" w:rsidRDefault="008E0CCD" w:rsidP="005048BF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31672,7</w:t>
            </w:r>
          </w:p>
        </w:tc>
        <w:tc>
          <w:tcPr>
            <w:tcW w:w="850" w:type="dxa"/>
          </w:tcPr>
          <w:p w:rsidR="002428E6" w:rsidRPr="00034E49" w:rsidRDefault="005048BF" w:rsidP="00200DF6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38010</w:t>
            </w:r>
            <w:r w:rsidR="008E0CCD">
              <w:rPr>
                <w:rFonts w:cs="Tahoma"/>
              </w:rPr>
              <w:t>,0</w:t>
            </w:r>
          </w:p>
        </w:tc>
        <w:tc>
          <w:tcPr>
            <w:tcW w:w="992" w:type="dxa"/>
          </w:tcPr>
          <w:p w:rsidR="002428E6" w:rsidRPr="009673C7" w:rsidRDefault="001D632C" w:rsidP="001D632C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199199</w:t>
            </w:r>
            <w:r w:rsidR="00C04DE2">
              <w:rPr>
                <w:rFonts w:cs="Tahoma"/>
              </w:rPr>
              <w:t>,</w:t>
            </w:r>
            <w:r>
              <w:rPr>
                <w:rFonts w:cs="Tahoma"/>
              </w:rPr>
              <w:t>066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669,15</w:t>
            </w:r>
          </w:p>
        </w:tc>
        <w:tc>
          <w:tcPr>
            <w:tcW w:w="851" w:type="dxa"/>
          </w:tcPr>
          <w:p w:rsidR="002428E6" w:rsidRPr="00DE3F47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DE3F47">
              <w:rPr>
                <w:rFonts w:cs="Tahoma"/>
              </w:rPr>
              <w:t>517,83</w:t>
            </w:r>
          </w:p>
        </w:tc>
        <w:tc>
          <w:tcPr>
            <w:tcW w:w="992" w:type="dxa"/>
          </w:tcPr>
          <w:p w:rsidR="002428E6" w:rsidRPr="002428E6" w:rsidRDefault="002D699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11,747</w:t>
            </w:r>
          </w:p>
        </w:tc>
        <w:tc>
          <w:tcPr>
            <w:tcW w:w="992" w:type="dxa"/>
          </w:tcPr>
          <w:p w:rsidR="002428E6" w:rsidRPr="002428E6" w:rsidRDefault="008E0CCD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111,242</w:t>
            </w:r>
          </w:p>
        </w:tc>
        <w:tc>
          <w:tcPr>
            <w:tcW w:w="993" w:type="dxa"/>
          </w:tcPr>
          <w:p w:rsidR="002428E6" w:rsidRPr="002428E6" w:rsidRDefault="008E0CCD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111,242</w:t>
            </w:r>
          </w:p>
        </w:tc>
        <w:tc>
          <w:tcPr>
            <w:tcW w:w="850" w:type="dxa"/>
          </w:tcPr>
          <w:p w:rsidR="002428E6" w:rsidRPr="002428E6" w:rsidRDefault="002428E6" w:rsidP="00B503CB">
            <w:pPr>
              <w:widowControl w:val="0"/>
              <w:jc w:val="center"/>
              <w:rPr>
                <w:rFonts w:cs="Tahoma"/>
              </w:rPr>
            </w:pPr>
            <w:r w:rsidRPr="002428E6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:rsidR="002428E6" w:rsidRPr="009673C7" w:rsidRDefault="00337297" w:rsidP="00B503CB">
            <w:pPr>
              <w:widowControl w:val="0"/>
              <w:jc w:val="center"/>
              <w:rPr>
                <w:rFonts w:cs="Tahoma"/>
              </w:rPr>
            </w:pPr>
            <w:r w:rsidRPr="009673C7">
              <w:rPr>
                <w:rFonts w:cs="Tahoma"/>
              </w:rPr>
              <w:t>1421,211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1E763E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851" w:type="dxa"/>
          </w:tcPr>
          <w:p w:rsidR="002428E6" w:rsidRPr="00DE3F47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DE3F47"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:rsidR="002428E6" w:rsidRPr="001E763E" w:rsidRDefault="002D699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151,176</w:t>
            </w:r>
          </w:p>
        </w:tc>
        <w:tc>
          <w:tcPr>
            <w:tcW w:w="992" w:type="dxa"/>
          </w:tcPr>
          <w:p w:rsidR="002428E6" w:rsidRPr="001E763E" w:rsidRDefault="008E0CC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1001,176</w:t>
            </w:r>
          </w:p>
        </w:tc>
        <w:tc>
          <w:tcPr>
            <w:tcW w:w="993" w:type="dxa"/>
          </w:tcPr>
          <w:p w:rsidR="002428E6" w:rsidRPr="001E763E" w:rsidRDefault="008E0CC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1001,176</w:t>
            </w:r>
          </w:p>
        </w:tc>
        <w:tc>
          <w:tcPr>
            <w:tcW w:w="850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9673C7" w:rsidRDefault="00337297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9673C7">
              <w:rPr>
                <w:rFonts w:cs="Tahoma"/>
                <w:sz w:val="26"/>
                <w:szCs w:val="26"/>
              </w:rPr>
              <w:t>10110,698</w:t>
            </w:r>
          </w:p>
        </w:tc>
      </w:tr>
    </w:tbl>
    <w:p w:rsidR="00387F20" w:rsidRDefault="00387F20" w:rsidP="002137EA">
      <w:pPr>
        <w:rPr>
          <w:rFonts w:cs="Tahoma"/>
          <w:b/>
          <w:sz w:val="26"/>
          <w:szCs w:val="19"/>
        </w:rPr>
      </w:pPr>
    </w:p>
    <w:p w:rsidR="0036572C" w:rsidRPr="00033ED2" w:rsidRDefault="0036572C" w:rsidP="0036572C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033ED2">
        <w:rPr>
          <w:rFonts w:cs="Tahoma"/>
          <w:sz w:val="26"/>
          <w:szCs w:val="19"/>
        </w:rPr>
        <w:t xml:space="preserve">1.3. </w:t>
      </w:r>
      <w:r w:rsidRPr="00033ED2">
        <w:rPr>
          <w:rFonts w:cs="Tahoma"/>
          <w:sz w:val="26"/>
          <w:szCs w:val="26"/>
        </w:rPr>
        <w:t>В подпрограмму «Развитие клубного дела, кинематографии, поддержка народного творчества и молодежных инициатив в Бейском район на 2020-2025 гг.»</w:t>
      </w:r>
      <w:r w:rsidRPr="00033ED2">
        <w:rPr>
          <w:sz w:val="26"/>
          <w:szCs w:val="26"/>
        </w:rPr>
        <w:t xml:space="preserve"> приложения 1 к муниципальной программе «Культура Бейского района на 2020-2025 годы» внести следующие изменения:</w:t>
      </w:r>
    </w:p>
    <w:p w:rsidR="0036572C" w:rsidRPr="00033ED2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lastRenderedPageBreak/>
        <w:t>1.3.1. Пункт «Объемы и источники финансирования» паспорта подпрограммы изложить в следующей редакции:</w:t>
      </w:r>
    </w:p>
    <w:p w:rsidR="0036572C" w:rsidRPr="00033ED2" w:rsidRDefault="0036572C" w:rsidP="0036572C">
      <w:pPr>
        <w:jc w:val="both"/>
      </w:pPr>
      <w:r w:rsidRPr="00033ED2">
        <w:tab/>
        <w:t>«</w:t>
      </w:r>
      <w:r w:rsidRPr="00033ED2">
        <w:rPr>
          <w:sz w:val="26"/>
          <w:szCs w:val="26"/>
        </w:rPr>
        <w:t xml:space="preserve">Общая сумма затрат по подпрограмме за 2020 – 2025 годы составляет </w:t>
      </w:r>
      <w:r w:rsidR="00B05BB3">
        <w:rPr>
          <w:sz w:val="26"/>
          <w:szCs w:val="26"/>
        </w:rPr>
        <w:t>-</w:t>
      </w:r>
      <w:r w:rsidRPr="00033ED2">
        <w:rPr>
          <w:sz w:val="26"/>
          <w:szCs w:val="26"/>
        </w:rPr>
        <w:t xml:space="preserve"> </w:t>
      </w:r>
      <w:r>
        <w:t xml:space="preserve"> </w:t>
      </w:r>
      <w:r w:rsidR="00EB7F55" w:rsidRPr="00EB7F55">
        <w:t>84451,4</w:t>
      </w:r>
      <w:r w:rsidR="00EB7F55">
        <w:t xml:space="preserve"> </w:t>
      </w:r>
      <w:r w:rsidR="00B05BB3">
        <w:rPr>
          <w:sz w:val="26"/>
          <w:szCs w:val="26"/>
        </w:rPr>
        <w:t>тыс. руб., из них</w:t>
      </w:r>
      <w:r w:rsidRPr="00033ED2">
        <w:rPr>
          <w:sz w:val="26"/>
          <w:szCs w:val="26"/>
        </w:rPr>
        <w:t xml:space="preserve"> 2020 г. – </w:t>
      </w:r>
      <w:r w:rsidR="00F2123E">
        <w:rPr>
          <w:sz w:val="26"/>
          <w:szCs w:val="26"/>
        </w:rPr>
        <w:t>12730,9</w:t>
      </w:r>
      <w:r w:rsidRPr="00033ED2">
        <w:rPr>
          <w:sz w:val="26"/>
          <w:szCs w:val="26"/>
        </w:rPr>
        <w:t xml:space="preserve"> тыс. руб., 2021 г. – </w:t>
      </w:r>
      <w:r w:rsidR="009516B7">
        <w:rPr>
          <w:sz w:val="26"/>
          <w:szCs w:val="26"/>
        </w:rPr>
        <w:t>15801,6</w:t>
      </w:r>
      <w:r w:rsidRPr="00033ED2">
        <w:rPr>
          <w:sz w:val="26"/>
          <w:szCs w:val="26"/>
        </w:rPr>
        <w:t xml:space="preserve"> тыс. руб.,  2022 г. – </w:t>
      </w:r>
      <w:r w:rsidR="00EB7F55" w:rsidRPr="00EB7F55">
        <w:rPr>
          <w:sz w:val="26"/>
          <w:szCs w:val="26"/>
        </w:rPr>
        <w:t>19333,7</w:t>
      </w:r>
      <w:r w:rsidR="00EB7F55">
        <w:rPr>
          <w:sz w:val="26"/>
          <w:szCs w:val="26"/>
        </w:rPr>
        <w:t xml:space="preserve"> </w:t>
      </w:r>
      <w:r w:rsidRPr="00033ED2">
        <w:rPr>
          <w:sz w:val="26"/>
          <w:szCs w:val="26"/>
        </w:rPr>
        <w:t xml:space="preserve">тыс. руб., 2023 г. – </w:t>
      </w:r>
      <w:r w:rsidR="00F2123E">
        <w:rPr>
          <w:sz w:val="26"/>
          <w:szCs w:val="26"/>
        </w:rPr>
        <w:t>1</w:t>
      </w:r>
      <w:r w:rsidR="00F55E25">
        <w:rPr>
          <w:sz w:val="26"/>
          <w:szCs w:val="26"/>
        </w:rPr>
        <w:t>0810,5</w:t>
      </w:r>
      <w:r w:rsidRPr="00033ED2">
        <w:rPr>
          <w:sz w:val="26"/>
          <w:szCs w:val="26"/>
        </w:rPr>
        <w:t xml:space="preserve"> тыс. руб., 2024 г. – </w:t>
      </w:r>
      <w:r w:rsidR="00F55E25">
        <w:rPr>
          <w:sz w:val="26"/>
          <w:szCs w:val="26"/>
        </w:rPr>
        <w:t>10047,0</w:t>
      </w:r>
      <w:r w:rsidRPr="00033ED2">
        <w:rPr>
          <w:sz w:val="26"/>
          <w:szCs w:val="26"/>
        </w:rPr>
        <w:t xml:space="preserve"> тыс. руб., 2025 г. – 15727,7 тыс. руб.».</w:t>
      </w:r>
    </w:p>
    <w:p w:rsidR="0036572C" w:rsidRPr="00225513" w:rsidRDefault="0036572C" w:rsidP="0036572C">
      <w:pPr>
        <w:jc w:val="both"/>
        <w:rPr>
          <w:rFonts w:cs="Tahoma"/>
          <w:sz w:val="26"/>
          <w:szCs w:val="19"/>
        </w:rPr>
      </w:pPr>
      <w:r w:rsidRPr="00033ED2">
        <w:rPr>
          <w:rFonts w:cs="Tahoma"/>
          <w:b/>
          <w:sz w:val="26"/>
          <w:szCs w:val="19"/>
        </w:rPr>
        <w:tab/>
      </w:r>
      <w:r w:rsidRPr="00033ED2">
        <w:rPr>
          <w:rFonts w:cs="Tahoma"/>
          <w:sz w:val="26"/>
          <w:szCs w:val="19"/>
        </w:rPr>
        <w:t>1.3.2. Раздел 2 «Перечень мероприятий и ресурсное обеспечение подпрограммы» изложить в следующей редакции:</w:t>
      </w:r>
    </w:p>
    <w:p w:rsidR="00171A06" w:rsidRDefault="00696A6C" w:rsidP="00E32038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696A6C">
        <w:rPr>
          <w:rFonts w:cs="Tahoma"/>
          <w:b/>
          <w:sz w:val="26"/>
          <w:szCs w:val="19"/>
        </w:rPr>
        <w:t>2</w:t>
      </w:r>
      <w:r w:rsidR="00171A06" w:rsidRPr="00696A6C">
        <w:rPr>
          <w:rFonts w:cs="Tahoma"/>
          <w:b/>
          <w:sz w:val="26"/>
          <w:szCs w:val="19"/>
        </w:rPr>
        <w:t>. Перечень мероприятий</w:t>
      </w:r>
      <w:r w:rsidRPr="00696A6C">
        <w:rPr>
          <w:rFonts w:cs="Tahoma"/>
          <w:b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95"/>
      </w:tblGrid>
      <w:tr w:rsidR="00696A6C" w:rsidRPr="00FB74F0" w:rsidTr="00200DF6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96A6C" w:rsidRPr="00FB74F0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696A6C" w:rsidRPr="00FB74F0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696A6C" w:rsidRPr="00FB74F0" w:rsidTr="00200DF6">
        <w:trPr>
          <w:trHeight w:val="449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6A5F" w:rsidRDefault="00FB6A5F" w:rsidP="00E3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B32EFE" w:rsidRPr="00905675" w:rsidTr="008E0CCD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D85ECD" w:rsidRDefault="00B32EFE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  <w:r>
              <w:t>МБУК «Бейский РДК», МБУК « РДМЦ»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 w:rsidRPr="009516B7">
              <w:t>15</w:t>
            </w:r>
            <w:r>
              <w:t>445,4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EB7F55" w:rsidP="00B32EFE">
            <w:pPr>
              <w:jc w:val="center"/>
            </w:pPr>
            <w:r>
              <w:t>19283,7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10810,5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10047,0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EB7F55" w:rsidP="00B32EFE">
            <w:pPr>
              <w:jc w:val="center"/>
              <w:rPr>
                <w:highlight w:val="yellow"/>
              </w:rPr>
            </w:pPr>
            <w:r>
              <w:t>84045,2</w:t>
            </w:r>
          </w:p>
        </w:tc>
      </w:tr>
      <w:tr w:rsidR="00B32EFE" w:rsidRPr="00905675" w:rsidTr="008E0CCD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C849BE" w:rsidRDefault="00B32EFE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D85ECD" w:rsidRDefault="00B32EFE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 w:rsidRPr="009516B7">
              <w:t>15445,4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EB7F55" w:rsidP="00B32EFE">
            <w:pPr>
              <w:jc w:val="center"/>
            </w:pPr>
            <w:r>
              <w:t>19283,7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10810,5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10047,0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EB7F55" w:rsidP="00B32EFE">
            <w:pPr>
              <w:jc w:val="center"/>
              <w:rPr>
                <w:highlight w:val="yellow"/>
              </w:rPr>
            </w:pPr>
            <w:r w:rsidRPr="00EB7F55">
              <w:t>84045,2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FB6A5F" w:rsidRDefault="00B32EFE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>
              <w:t>356,2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 w:rsidRPr="009516B7">
              <w:t>406,2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C849BE" w:rsidRDefault="00B32EFE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 w:rsidRPr="009516B7">
              <w:t>0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D85ECD" w:rsidRDefault="00B32EFE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356,</w:t>
            </w: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 w:rsidRPr="009516B7">
              <w:t>406,2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 w:rsidRPr="009516B7">
              <w:t>15801,6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EB7F55" w:rsidP="00B32EFE">
            <w:pPr>
              <w:jc w:val="center"/>
            </w:pPr>
            <w:r>
              <w:t>19333,7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10810,5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10047,0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EB7F55" w:rsidP="00B32EFE">
            <w:pPr>
              <w:jc w:val="center"/>
              <w:rPr>
                <w:highlight w:val="yellow"/>
              </w:rPr>
            </w:pPr>
            <w:r w:rsidRPr="00EB7F55">
              <w:t>84451,4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C849BE" w:rsidRDefault="00B32EFE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snapToGrid w:val="0"/>
              <w:jc w:val="center"/>
            </w:pPr>
            <w:r w:rsidRPr="009516B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D85ECD" w:rsidRDefault="00B32EFE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15801,6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EB7F55" w:rsidP="00B32EFE">
            <w:pPr>
              <w:jc w:val="center"/>
            </w:pPr>
            <w:r>
              <w:t>19333,7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10810,5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10047,0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9516B7" w:rsidRDefault="00EB7F55" w:rsidP="00B32EFE">
            <w:pPr>
              <w:jc w:val="center"/>
            </w:pPr>
            <w:r w:rsidRPr="00EB7F55">
              <w:t>84451,4</w:t>
            </w:r>
          </w:p>
        </w:tc>
      </w:tr>
    </w:tbl>
    <w:p w:rsidR="007544CD" w:rsidRDefault="007544CD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36572C" w:rsidRPr="00225513" w:rsidRDefault="0036572C" w:rsidP="0036572C">
      <w:pPr>
        <w:ind w:firstLine="709"/>
        <w:jc w:val="both"/>
        <w:rPr>
          <w:sz w:val="26"/>
          <w:szCs w:val="26"/>
        </w:rPr>
      </w:pPr>
      <w:r w:rsidRPr="00225513">
        <w:rPr>
          <w:rFonts w:cs="Tahoma"/>
          <w:sz w:val="26"/>
          <w:szCs w:val="19"/>
        </w:rPr>
        <w:t xml:space="preserve">1.4. </w:t>
      </w:r>
      <w:r w:rsidRPr="00225513">
        <w:rPr>
          <w:rFonts w:cs="Tahoma"/>
          <w:sz w:val="26"/>
          <w:szCs w:val="26"/>
        </w:rPr>
        <w:t>В подпрограмму «</w:t>
      </w:r>
      <w:r w:rsidRPr="00225513">
        <w:rPr>
          <w:sz w:val="26"/>
          <w:szCs w:val="26"/>
        </w:rPr>
        <w:t>Популяризация культурного наследия и музейного дела в Бейском районе на 2020-2025 гг.» приложения 2 к муниципальной программе «Культура Бейского района на 2020-2025 годы» внести следующие изменения:</w:t>
      </w:r>
    </w:p>
    <w:p w:rsidR="0036572C" w:rsidRPr="00225513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225513">
        <w:rPr>
          <w:rFonts w:cs="Tahoma"/>
          <w:sz w:val="26"/>
          <w:szCs w:val="19"/>
        </w:rPr>
        <w:t>1.4.1. Пункт «Объемы и источники финансирования» паспорта подпрограммы изложить в следующей редакции:</w:t>
      </w:r>
    </w:p>
    <w:p w:rsidR="0036572C" w:rsidRPr="00225513" w:rsidRDefault="0036572C" w:rsidP="00084B98">
      <w:pPr>
        <w:pStyle w:val="a3"/>
        <w:ind w:firstLine="709"/>
        <w:jc w:val="both"/>
        <w:rPr>
          <w:sz w:val="26"/>
          <w:szCs w:val="26"/>
        </w:rPr>
      </w:pPr>
      <w:r w:rsidRPr="00225513">
        <w:rPr>
          <w:rFonts w:cs="Tahoma"/>
          <w:b/>
          <w:sz w:val="26"/>
          <w:szCs w:val="19"/>
        </w:rPr>
        <w:t>«</w:t>
      </w:r>
      <w:r w:rsidRPr="00225513">
        <w:rPr>
          <w:sz w:val="26"/>
          <w:szCs w:val="26"/>
        </w:rPr>
        <w:t xml:space="preserve">Общая сумма затрат по подпрограмме составляет </w:t>
      </w:r>
      <w:r w:rsidR="00B05BB3">
        <w:rPr>
          <w:sz w:val="26"/>
          <w:szCs w:val="26"/>
        </w:rPr>
        <w:t xml:space="preserve">- </w:t>
      </w:r>
      <w:r w:rsidR="00B32EFE" w:rsidRPr="00B32EFE">
        <w:t>7699,4</w:t>
      </w:r>
      <w:r w:rsidR="00B05BB3">
        <w:t xml:space="preserve"> </w:t>
      </w:r>
      <w:r w:rsidRPr="00225513">
        <w:rPr>
          <w:sz w:val="26"/>
          <w:szCs w:val="26"/>
        </w:rPr>
        <w:t xml:space="preserve">тыс. рублей, в том числе по годам: 2020 </w:t>
      </w:r>
      <w:r w:rsidRPr="00225513">
        <w:rPr>
          <w:sz w:val="26"/>
          <w:szCs w:val="26"/>
        </w:rPr>
        <w:sym w:font="Symbol" w:char="F02D"/>
      </w:r>
      <w:r w:rsidRPr="00225513">
        <w:rPr>
          <w:sz w:val="26"/>
          <w:szCs w:val="26"/>
        </w:rPr>
        <w:t xml:space="preserve"> </w:t>
      </w:r>
      <w:r w:rsidR="003E112B">
        <w:rPr>
          <w:sz w:val="26"/>
          <w:szCs w:val="26"/>
        </w:rPr>
        <w:t>1005,3</w:t>
      </w:r>
      <w:r w:rsidRPr="00225513">
        <w:rPr>
          <w:sz w:val="26"/>
          <w:szCs w:val="26"/>
        </w:rPr>
        <w:t xml:space="preserve"> тыс. рублей; 2021 </w:t>
      </w:r>
      <w:r w:rsidRPr="00225513">
        <w:rPr>
          <w:sz w:val="26"/>
          <w:szCs w:val="26"/>
        </w:rPr>
        <w:sym w:font="Symbol" w:char="F02D"/>
      </w:r>
      <w:r w:rsidRPr="00225513">
        <w:rPr>
          <w:sz w:val="26"/>
          <w:szCs w:val="26"/>
        </w:rPr>
        <w:t xml:space="preserve"> </w:t>
      </w:r>
      <w:r w:rsidR="00B32EFE">
        <w:rPr>
          <w:sz w:val="26"/>
          <w:szCs w:val="26"/>
        </w:rPr>
        <w:t>935,7</w:t>
      </w:r>
      <w:r w:rsidRPr="00225513">
        <w:rPr>
          <w:sz w:val="26"/>
          <w:szCs w:val="26"/>
        </w:rPr>
        <w:t xml:space="preserve">  тыс. рублей; 2022 </w:t>
      </w:r>
      <w:r w:rsidRPr="00225513">
        <w:rPr>
          <w:sz w:val="26"/>
          <w:szCs w:val="26"/>
        </w:rPr>
        <w:sym w:font="Symbol" w:char="F02D"/>
      </w:r>
      <w:r w:rsidR="00EB7F55">
        <w:rPr>
          <w:sz w:val="26"/>
          <w:szCs w:val="26"/>
        </w:rPr>
        <w:t xml:space="preserve"> 1947,1 </w:t>
      </w:r>
      <w:r w:rsidR="00084B98">
        <w:rPr>
          <w:sz w:val="26"/>
          <w:szCs w:val="26"/>
        </w:rPr>
        <w:t xml:space="preserve">тыс. рублей; </w:t>
      </w:r>
      <w:r w:rsidRPr="00225513">
        <w:rPr>
          <w:sz w:val="26"/>
          <w:szCs w:val="26"/>
        </w:rPr>
        <w:t xml:space="preserve">2023 – </w:t>
      </w:r>
      <w:r w:rsidR="00084B98">
        <w:rPr>
          <w:sz w:val="26"/>
          <w:szCs w:val="26"/>
        </w:rPr>
        <w:t>1157,3</w:t>
      </w:r>
      <w:r w:rsidRPr="00225513">
        <w:rPr>
          <w:sz w:val="26"/>
          <w:szCs w:val="26"/>
        </w:rPr>
        <w:t xml:space="preserve"> тыс. рублей, 2024 – </w:t>
      </w:r>
      <w:r w:rsidR="00084B98">
        <w:rPr>
          <w:sz w:val="26"/>
          <w:szCs w:val="26"/>
        </w:rPr>
        <w:t>1157,3</w:t>
      </w:r>
      <w:r w:rsidRPr="00225513">
        <w:rPr>
          <w:sz w:val="26"/>
          <w:szCs w:val="26"/>
        </w:rPr>
        <w:t xml:space="preserve"> тыс. рублей, 2025 – 1790,5 тыс. рублей».</w:t>
      </w:r>
    </w:p>
    <w:p w:rsidR="0036572C" w:rsidRPr="00225513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225513">
        <w:rPr>
          <w:rFonts w:cs="Tahoma"/>
          <w:sz w:val="26"/>
          <w:szCs w:val="19"/>
        </w:rPr>
        <w:t>1.4.2. Раздел 2 «Перечень мероприятий и ресурсное обеспечение подпрограммы» изложить в следующей редакции:</w:t>
      </w:r>
    </w:p>
    <w:p w:rsidR="003903B9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p w:rsidR="008A6942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  <w:r w:rsidRPr="003903B9">
        <w:rPr>
          <w:rFonts w:cs="Tahoma"/>
          <w:b/>
          <w:sz w:val="26"/>
          <w:szCs w:val="19"/>
        </w:rPr>
        <w:t>2</w:t>
      </w:r>
      <w:r w:rsidR="00171A06" w:rsidRPr="003903B9">
        <w:rPr>
          <w:rFonts w:cs="Tahoma"/>
          <w:b/>
          <w:sz w:val="26"/>
          <w:szCs w:val="19"/>
        </w:rPr>
        <w:t>. Перечень мероприятий</w:t>
      </w:r>
      <w:r w:rsidRPr="003903B9">
        <w:rPr>
          <w:rFonts w:cs="Tahoma"/>
          <w:b/>
          <w:sz w:val="26"/>
          <w:szCs w:val="19"/>
        </w:rPr>
        <w:t xml:space="preserve"> и ресурсное обеспечение подпрограммы</w:t>
      </w:r>
    </w:p>
    <w:p w:rsidR="003903B9" w:rsidRPr="003903B9" w:rsidRDefault="003903B9" w:rsidP="00B05BB3">
      <w:pPr>
        <w:spacing w:line="288" w:lineRule="atLeast"/>
        <w:rPr>
          <w:rFonts w:cs="Tahoma"/>
          <w:b/>
          <w:sz w:val="26"/>
          <w:szCs w:val="19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95"/>
      </w:tblGrid>
      <w:tr w:rsidR="003903B9" w:rsidRPr="00FB74F0" w:rsidTr="009507E9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Сумма финансирования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903B9" w:rsidRPr="00FB74F0" w:rsidTr="009507E9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3903B9" w:rsidRPr="00FB74F0" w:rsidTr="009507E9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3903B9" w:rsidRPr="00D04F6C" w:rsidTr="009507E9">
        <w:trPr>
          <w:trHeight w:val="449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D04F6C" w:rsidRDefault="003903B9" w:rsidP="00E32038">
            <w:pPr>
              <w:jc w:val="center"/>
              <w:rPr>
                <w:b/>
                <w:sz w:val="26"/>
                <w:szCs w:val="26"/>
              </w:rPr>
            </w:pPr>
            <w:r w:rsidRPr="00D04F6C">
              <w:rPr>
                <w:b/>
                <w:sz w:val="26"/>
                <w:szCs w:val="26"/>
              </w:rPr>
              <w:t xml:space="preserve">Направление: Развитие культурно-познавательного туризма при обеспечении сохранности объектов культурного наследия </w:t>
            </w:r>
          </w:p>
        </w:tc>
      </w:tr>
      <w:tr w:rsidR="002A5194" w:rsidRPr="00905675" w:rsidTr="00DE3F47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D85ECD" w:rsidRDefault="002A5194" w:rsidP="002A519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5194" w:rsidRPr="00905675" w:rsidRDefault="002A5194" w:rsidP="00E32038">
            <w:pPr>
              <w:jc w:val="center"/>
            </w:pPr>
            <w:r>
              <w:t>МБУК «Музей под открытым небом Усть-Сос»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084B98" w:rsidRDefault="002A5194" w:rsidP="00537FEE">
            <w:pPr>
              <w:jc w:val="center"/>
              <w:rPr>
                <w:highlight w:val="yellow"/>
              </w:rPr>
            </w:pPr>
            <w:r w:rsidRPr="00B32EFE">
              <w:t>935,7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EB7F55" w:rsidP="00537FEE">
            <w:pPr>
              <w:jc w:val="center"/>
            </w:pPr>
            <w:r>
              <w:t>1947,1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1157,3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4" w:rsidRPr="00084B98" w:rsidRDefault="00EB7F55" w:rsidP="00537FEE">
            <w:pPr>
              <w:jc w:val="center"/>
              <w:rPr>
                <w:highlight w:val="yellow"/>
              </w:rPr>
            </w:pPr>
            <w:r w:rsidRPr="00EB7F55">
              <w:t>7993,2</w:t>
            </w:r>
          </w:p>
        </w:tc>
      </w:tr>
      <w:tr w:rsidR="002A5194" w:rsidRPr="00905675" w:rsidTr="00DE3F47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C849BE" w:rsidRDefault="002A5194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5194" w:rsidRPr="00905675" w:rsidRDefault="002A519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</w:tr>
      <w:tr w:rsidR="002A5194" w:rsidRPr="00905675" w:rsidTr="002A5194">
        <w:trPr>
          <w:trHeight w:val="33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D85ECD" w:rsidRDefault="002A5194" w:rsidP="002A519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5194" w:rsidRPr="00905675" w:rsidRDefault="002A519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B32EFE" w:rsidRDefault="002A5194" w:rsidP="00537FEE">
            <w:pPr>
              <w:jc w:val="center"/>
            </w:pPr>
            <w:r>
              <w:t>935,7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EB7F55" w:rsidP="00537FEE">
            <w:pPr>
              <w:jc w:val="center"/>
            </w:pPr>
            <w:r>
              <w:t>1947,1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1157,3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4" w:rsidRPr="00B32EFE" w:rsidRDefault="00EB7F55" w:rsidP="00537FEE">
            <w:pPr>
              <w:jc w:val="center"/>
            </w:pPr>
            <w:r w:rsidRPr="00EB7F55">
              <w:t>7993,2</w:t>
            </w:r>
          </w:p>
        </w:tc>
      </w:tr>
      <w:tr w:rsidR="002A5194" w:rsidRPr="00905675" w:rsidTr="00DE3F47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FB6A5F" w:rsidRDefault="002A5194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5194" w:rsidRPr="00905675" w:rsidRDefault="002A519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</w:tr>
      <w:tr w:rsidR="002A5194" w:rsidRPr="00905675" w:rsidTr="00DE3F47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C849BE" w:rsidRDefault="002A5194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905675" w:rsidRDefault="002A519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D85ECD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B32EFE" w:rsidRDefault="008928AB" w:rsidP="00537FEE">
            <w:pPr>
              <w:jc w:val="center"/>
            </w:pPr>
            <w:r w:rsidRPr="00B32EF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Pr="00B32EFE" w:rsidRDefault="008928AB" w:rsidP="00537FEE">
            <w:pPr>
              <w:jc w:val="center"/>
            </w:pPr>
            <w:r w:rsidRPr="00B32EFE">
              <w:t>0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2447C3" w:rsidP="00537FEE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B32EFE" w:rsidRDefault="00B32EFE" w:rsidP="00537FEE">
            <w:pPr>
              <w:jc w:val="center"/>
            </w:pPr>
            <w:r>
              <w:t>935,7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EB7F55" w:rsidP="00537FEE">
            <w:pPr>
              <w:jc w:val="center"/>
            </w:pPr>
            <w:r>
              <w:t>1947,1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084B98" w:rsidP="00537FEE">
            <w:pPr>
              <w:jc w:val="center"/>
            </w:pPr>
            <w:r>
              <w:t>1157,3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084B98" w:rsidP="00537FEE">
            <w:pPr>
              <w:jc w:val="center"/>
            </w:pPr>
            <w:r>
              <w:t>1157,3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537FEE">
            <w:pPr>
              <w:jc w:val="center"/>
            </w:pPr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Pr="00B32EFE" w:rsidRDefault="00EB7F55" w:rsidP="00537FEE">
            <w:pPr>
              <w:jc w:val="center"/>
            </w:pPr>
            <w:r w:rsidRPr="00EB7F55">
              <w:t>7993,2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C849BE" w:rsidRDefault="008928AB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B32EFE" w:rsidRDefault="008928AB" w:rsidP="00537FEE">
            <w:pPr>
              <w:snapToGrid w:val="0"/>
              <w:jc w:val="center"/>
            </w:pPr>
            <w:r w:rsidRPr="00B32EF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Pr="00B32EFE" w:rsidRDefault="008928AB" w:rsidP="00537FEE">
            <w:pPr>
              <w:jc w:val="center"/>
            </w:pPr>
            <w:r w:rsidRPr="00B32EFE">
              <w:t>0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D85ECD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2447C3" w:rsidP="00537FEE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B32EFE" w:rsidRDefault="00B32EFE" w:rsidP="00537FEE">
            <w:pPr>
              <w:jc w:val="center"/>
            </w:pPr>
            <w:r>
              <w:t>935,7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EB7F55" w:rsidP="00537FEE">
            <w:pPr>
              <w:jc w:val="center"/>
            </w:pPr>
            <w:r>
              <w:t>1947,1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084B98" w:rsidP="00537FEE">
            <w:pPr>
              <w:jc w:val="center"/>
            </w:pPr>
            <w:r>
              <w:t>1157,3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084B98" w:rsidP="00537FEE">
            <w:pPr>
              <w:jc w:val="center"/>
            </w:pPr>
            <w:r>
              <w:t>1157,3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537FEE">
            <w:pPr>
              <w:jc w:val="center"/>
            </w:pPr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Pr="00B32EFE" w:rsidRDefault="00EB7F55" w:rsidP="00537FEE">
            <w:pPr>
              <w:jc w:val="center"/>
            </w:pPr>
            <w:r w:rsidRPr="00EB7F55">
              <w:t>7993,2</w:t>
            </w:r>
          </w:p>
        </w:tc>
      </w:tr>
    </w:tbl>
    <w:p w:rsidR="00E32038" w:rsidRDefault="00E32038" w:rsidP="00E32038"/>
    <w:p w:rsidR="0036572C" w:rsidRPr="00033ED2" w:rsidRDefault="0036572C" w:rsidP="00171D7D">
      <w:pPr>
        <w:ind w:firstLine="709"/>
        <w:jc w:val="both"/>
        <w:rPr>
          <w:sz w:val="26"/>
          <w:szCs w:val="26"/>
        </w:rPr>
      </w:pPr>
      <w:r w:rsidRPr="00033ED2">
        <w:rPr>
          <w:rFonts w:cs="Tahoma"/>
          <w:sz w:val="26"/>
          <w:szCs w:val="19"/>
        </w:rPr>
        <w:t xml:space="preserve">1.5. </w:t>
      </w:r>
      <w:r w:rsidRPr="00033ED2">
        <w:rPr>
          <w:rFonts w:cs="Tahoma"/>
          <w:sz w:val="26"/>
          <w:szCs w:val="26"/>
        </w:rPr>
        <w:t xml:space="preserve">В подпрограмму </w:t>
      </w:r>
      <w:r w:rsidRPr="00033ED2">
        <w:rPr>
          <w:rFonts w:cs="Tahoma"/>
          <w:sz w:val="26"/>
          <w:szCs w:val="19"/>
        </w:rPr>
        <w:t xml:space="preserve">«Развитие и модернизация библиотечного дела в Бейском районе на 2020-2025 гг.» </w:t>
      </w:r>
      <w:r w:rsidRPr="00033ED2">
        <w:rPr>
          <w:sz w:val="26"/>
          <w:szCs w:val="26"/>
        </w:rPr>
        <w:t>приложения 3 к муниципальной программе «Культура Бейского района на 2020-2025 годы» внести следующие изменения:</w:t>
      </w:r>
    </w:p>
    <w:p w:rsidR="0036572C" w:rsidRPr="00033ED2" w:rsidRDefault="0036572C" w:rsidP="00171D7D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1.5.1. Пункт «Объемы и источники финансирования» паспорта подпрограммы изложить в следующей редакции:</w:t>
      </w:r>
    </w:p>
    <w:p w:rsidR="0036572C" w:rsidRPr="00033ED2" w:rsidRDefault="0036572C" w:rsidP="00171D7D">
      <w:pPr>
        <w:ind w:firstLine="709"/>
        <w:jc w:val="both"/>
        <w:rPr>
          <w:sz w:val="26"/>
          <w:szCs w:val="26"/>
        </w:rPr>
      </w:pPr>
      <w:r w:rsidRPr="00033ED2">
        <w:t>«</w:t>
      </w:r>
      <w:r w:rsidRPr="00033ED2">
        <w:rPr>
          <w:sz w:val="26"/>
          <w:szCs w:val="26"/>
        </w:rPr>
        <w:t>Общая сумма затрат</w:t>
      </w:r>
      <w:r w:rsidR="00B32EFE">
        <w:rPr>
          <w:sz w:val="26"/>
          <w:szCs w:val="26"/>
        </w:rPr>
        <w:t xml:space="preserve"> по подпрограмме составляет</w:t>
      </w:r>
      <w:r w:rsidR="00171D7D">
        <w:rPr>
          <w:sz w:val="26"/>
          <w:szCs w:val="26"/>
        </w:rPr>
        <w:t xml:space="preserve"> -</w:t>
      </w:r>
      <w:r w:rsidR="00B32EFE">
        <w:rPr>
          <w:sz w:val="26"/>
          <w:szCs w:val="26"/>
        </w:rPr>
        <w:t xml:space="preserve"> </w:t>
      </w:r>
      <w:r w:rsidR="00C57083" w:rsidRPr="00C57083">
        <w:rPr>
          <w:sz w:val="26"/>
          <w:szCs w:val="26"/>
        </w:rPr>
        <w:t>73144,196</w:t>
      </w:r>
      <w:r w:rsidR="00B32EFE">
        <w:rPr>
          <w:sz w:val="26"/>
          <w:szCs w:val="26"/>
        </w:rPr>
        <w:t xml:space="preserve"> </w:t>
      </w:r>
      <w:r w:rsidRPr="00033ED2">
        <w:rPr>
          <w:sz w:val="26"/>
          <w:szCs w:val="26"/>
        </w:rPr>
        <w:t xml:space="preserve">тыс. рублей, в том числе:  2020 – </w:t>
      </w:r>
      <w:r w:rsidR="003E112B">
        <w:rPr>
          <w:sz w:val="26"/>
          <w:szCs w:val="26"/>
        </w:rPr>
        <w:t>12308,4</w:t>
      </w:r>
      <w:r w:rsidRPr="00033ED2">
        <w:rPr>
          <w:sz w:val="26"/>
          <w:szCs w:val="26"/>
        </w:rPr>
        <w:t xml:space="preserve"> тыс. рублей; 2021 </w:t>
      </w:r>
      <w:r w:rsidR="00A20527">
        <w:rPr>
          <w:sz w:val="26"/>
          <w:szCs w:val="26"/>
        </w:rPr>
        <w:t>–</w:t>
      </w:r>
      <w:r w:rsidRPr="00033ED2">
        <w:rPr>
          <w:sz w:val="26"/>
          <w:szCs w:val="26"/>
        </w:rPr>
        <w:t xml:space="preserve"> </w:t>
      </w:r>
      <w:r w:rsidR="00B32EFE">
        <w:rPr>
          <w:sz w:val="26"/>
          <w:szCs w:val="26"/>
        </w:rPr>
        <w:t>11287,7</w:t>
      </w:r>
      <w:r w:rsidRPr="00033ED2">
        <w:rPr>
          <w:sz w:val="26"/>
          <w:szCs w:val="26"/>
        </w:rPr>
        <w:t xml:space="preserve"> тыс. рублей; 2022 </w:t>
      </w:r>
      <w:r w:rsidRPr="00033ED2">
        <w:rPr>
          <w:sz w:val="26"/>
          <w:szCs w:val="26"/>
        </w:rPr>
        <w:sym w:font="Symbol" w:char="F02D"/>
      </w:r>
      <w:r w:rsidR="00C57083" w:rsidRPr="00C57083">
        <w:rPr>
          <w:sz w:val="26"/>
          <w:szCs w:val="26"/>
        </w:rPr>
        <w:t>18417,496</w:t>
      </w:r>
      <w:r w:rsidR="00C57083">
        <w:rPr>
          <w:sz w:val="26"/>
          <w:szCs w:val="26"/>
        </w:rPr>
        <w:t xml:space="preserve"> </w:t>
      </w:r>
      <w:r w:rsidRPr="00033ED2">
        <w:rPr>
          <w:sz w:val="26"/>
          <w:szCs w:val="26"/>
        </w:rPr>
        <w:t xml:space="preserve">тыс. рублей; 2023 – </w:t>
      </w:r>
      <w:r w:rsidR="00084B98">
        <w:rPr>
          <w:sz w:val="26"/>
          <w:szCs w:val="26"/>
        </w:rPr>
        <w:t>8236,9</w:t>
      </w:r>
      <w:r w:rsidRPr="00033ED2">
        <w:rPr>
          <w:sz w:val="26"/>
          <w:szCs w:val="26"/>
        </w:rPr>
        <w:t xml:space="preserve"> тыс. рублей, 2024 – </w:t>
      </w:r>
      <w:r w:rsidR="00084B98">
        <w:rPr>
          <w:sz w:val="26"/>
          <w:szCs w:val="26"/>
        </w:rPr>
        <w:t>8036,9</w:t>
      </w:r>
      <w:r w:rsidRPr="00033ED2">
        <w:rPr>
          <w:sz w:val="26"/>
          <w:szCs w:val="26"/>
        </w:rPr>
        <w:t xml:space="preserve"> тыс. рублей, 2025 – 148</w:t>
      </w:r>
      <w:r w:rsidR="00B3684F">
        <w:rPr>
          <w:sz w:val="26"/>
          <w:szCs w:val="26"/>
        </w:rPr>
        <w:t>56</w:t>
      </w:r>
      <w:r w:rsidRPr="00033ED2">
        <w:rPr>
          <w:sz w:val="26"/>
          <w:szCs w:val="26"/>
        </w:rPr>
        <w:t>,8 тыс. рублей».</w:t>
      </w:r>
    </w:p>
    <w:p w:rsidR="0036572C" w:rsidRPr="00033ED2" w:rsidRDefault="0036572C" w:rsidP="00171D7D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1.5.2. Раздел 2 «Перечень мероприятий и ресурсное обеспечение подпрограммы» изложить в следующей редакции:</w:t>
      </w:r>
    </w:p>
    <w:p w:rsidR="009E7879" w:rsidRDefault="009E7879" w:rsidP="00EE4E07">
      <w:pPr>
        <w:spacing w:line="288" w:lineRule="atLeast"/>
        <w:ind w:firstLine="708"/>
        <w:rPr>
          <w:rFonts w:cs="Tahoma"/>
          <w:sz w:val="26"/>
          <w:szCs w:val="19"/>
        </w:rPr>
      </w:pPr>
    </w:p>
    <w:p w:rsidR="00247FEE" w:rsidRDefault="00247FEE" w:rsidP="00EE4E07">
      <w:pPr>
        <w:spacing w:line="288" w:lineRule="atLeast"/>
        <w:jc w:val="center"/>
        <w:rPr>
          <w:rFonts w:cs="Tahoma"/>
          <w:b/>
          <w:sz w:val="26"/>
          <w:szCs w:val="19"/>
        </w:rPr>
      </w:pPr>
      <w:r w:rsidRPr="00696A6C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p w:rsidR="00EE4E07" w:rsidRDefault="00EE4E07" w:rsidP="00EE4E07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95"/>
      </w:tblGrid>
      <w:tr w:rsidR="00247FEE" w:rsidRPr="00FB74F0" w:rsidTr="009A3A7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47FEE" w:rsidRPr="00FB74F0" w:rsidTr="009A3A7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247FEE" w:rsidRPr="00FB74F0" w:rsidTr="009A3A7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247FEE" w:rsidRPr="00FB74F0" w:rsidTr="009A3A7F">
        <w:trPr>
          <w:trHeight w:val="449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6A5F" w:rsidRDefault="00247FEE" w:rsidP="00E3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E148DA" w:rsidRPr="00905675" w:rsidTr="00247FEE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Pr="00D85ECD" w:rsidRDefault="00E148DA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 xml:space="preserve">Субсидии бюджетным учреждениям на выполнение муниципального задания на оказание муниципальных </w:t>
            </w:r>
            <w:r w:rsidRPr="00D85ECD">
              <w:rPr>
                <w:rFonts w:cs="Tahoma"/>
                <w:sz w:val="26"/>
                <w:szCs w:val="26"/>
              </w:rPr>
              <w:lastRenderedPageBreak/>
              <w:t>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Pr="00905675" w:rsidRDefault="00E148DA" w:rsidP="00E32038">
            <w:pPr>
              <w:jc w:val="center"/>
            </w:pPr>
            <w:r>
              <w:lastRenderedPageBreak/>
              <w:t>МБУК «Бейская межпоселенч</w:t>
            </w:r>
            <w:r>
              <w:lastRenderedPageBreak/>
              <w:t>еская библиотека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Default="00F27266" w:rsidP="00537FEE">
            <w:pPr>
              <w:jc w:val="center"/>
            </w:pPr>
            <w:r>
              <w:lastRenderedPageBreak/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Pr="00305FFD" w:rsidRDefault="007C0B0A" w:rsidP="00537FEE">
            <w:pPr>
              <w:jc w:val="center"/>
              <w:rPr>
                <w:highlight w:val="yellow"/>
              </w:rPr>
            </w:pPr>
            <w:r>
              <w:t>11283</w:t>
            </w:r>
            <w:r w:rsidRPr="007C0B0A">
              <w:t>,</w:t>
            </w:r>
            <w: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C57083" w:rsidP="00537FEE">
            <w:pPr>
              <w:jc w:val="center"/>
            </w:pPr>
            <w:r>
              <w:t>18324,285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0517A1" w:rsidP="00537FEE">
            <w:pPr>
              <w:jc w:val="center"/>
            </w:pPr>
            <w:r>
              <w:t>8236,9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0517A1" w:rsidP="00537FEE">
            <w:pPr>
              <w:jc w:val="center"/>
            </w:pPr>
            <w:r>
              <w:t>8036,9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E148DA" w:rsidP="00537FEE">
            <w:pPr>
              <w:jc w:val="center"/>
            </w:pPr>
            <w:r w:rsidRPr="00B3389D">
              <w:t>148</w:t>
            </w:r>
            <w:r w:rsidR="00B3684F">
              <w:t>56</w:t>
            </w:r>
            <w:r w:rsidRPr="00B3389D"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A" w:rsidRPr="000517A1" w:rsidRDefault="00C57083" w:rsidP="00537FEE">
            <w:pPr>
              <w:jc w:val="center"/>
              <w:rPr>
                <w:highlight w:val="yellow"/>
              </w:rPr>
            </w:pPr>
            <w:r>
              <w:t>73046,785</w:t>
            </w:r>
          </w:p>
        </w:tc>
      </w:tr>
      <w:tr w:rsidR="00A058E4" w:rsidRPr="00905675" w:rsidTr="00247FEE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A058E4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905675" w:rsidRDefault="00A058E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A058E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7C0B0A" w:rsidRDefault="00A058E4" w:rsidP="00537FEE">
            <w:pPr>
              <w:jc w:val="center"/>
            </w:pPr>
            <w:r w:rsidRPr="007C0B0A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A058E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Pr="00B96821" w:rsidRDefault="000517A1" w:rsidP="00537FEE">
            <w:pPr>
              <w:jc w:val="center"/>
            </w:pPr>
            <w:r w:rsidRPr="00B9682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4" w:rsidRPr="00B96821" w:rsidRDefault="000517A1" w:rsidP="00537FEE">
            <w:pPr>
              <w:jc w:val="center"/>
            </w:pPr>
            <w:r w:rsidRPr="00B96821">
              <w:t>0</w:t>
            </w:r>
          </w:p>
        </w:tc>
      </w:tr>
      <w:tr w:rsidR="00247FEE" w:rsidRPr="00905675" w:rsidTr="00247FEE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Pr="00C849BE" w:rsidRDefault="00247FEE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Pr="00905675" w:rsidRDefault="00247FE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Default="00247FEE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Pr="007C0B0A" w:rsidRDefault="00247FEE" w:rsidP="00537FEE">
            <w:pPr>
              <w:jc w:val="center"/>
            </w:pPr>
            <w:r w:rsidRPr="007C0B0A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A058E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Pr="00B96821" w:rsidRDefault="00247FEE" w:rsidP="00537FEE">
            <w:pPr>
              <w:jc w:val="center"/>
            </w:pPr>
            <w:r w:rsidRPr="00B9682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E" w:rsidRPr="00B96821" w:rsidRDefault="00247FEE" w:rsidP="00537FEE">
            <w:pPr>
              <w:jc w:val="center"/>
            </w:pPr>
            <w:r w:rsidRPr="00B96821">
              <w:t>0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F1958" w:rsidP="00537FEE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7C0B0A" w:rsidRDefault="007C0B0A" w:rsidP="00537FEE">
            <w:pPr>
              <w:jc w:val="center"/>
            </w:pPr>
            <w:r w:rsidRPr="007C0B0A">
              <w:t>11283,5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C57083" w:rsidP="00537FEE">
            <w:pPr>
              <w:jc w:val="center"/>
            </w:pPr>
            <w:r>
              <w:t>18324,285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8236,9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B96821" w:rsidRDefault="005F1958" w:rsidP="00537FEE">
            <w:pPr>
              <w:jc w:val="center"/>
            </w:pPr>
            <w:r w:rsidRPr="00B96821">
              <w:t>148</w:t>
            </w:r>
            <w:r w:rsidR="00B3684F" w:rsidRPr="00B96821">
              <w:t>56</w:t>
            </w:r>
            <w:r w:rsidRPr="00B96821"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B96821" w:rsidRDefault="00C57083" w:rsidP="00537FEE">
            <w:pPr>
              <w:jc w:val="center"/>
            </w:pPr>
            <w:r>
              <w:t>73046,785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FB6A5F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305FFD" w:rsidRDefault="00A20527" w:rsidP="00537FEE">
            <w:pPr>
              <w:jc w:val="center"/>
              <w:rPr>
                <w:highlight w:val="yellow"/>
              </w:rPr>
            </w:pPr>
            <w:r w:rsidRPr="00973376">
              <w:t>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A058E4" w:rsidP="00537FEE">
            <w:pPr>
              <w:jc w:val="center"/>
            </w:pPr>
            <w:r>
              <w:t>93,211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0517A1" w:rsidRDefault="00973376" w:rsidP="00537FEE">
            <w:pPr>
              <w:jc w:val="center"/>
              <w:rPr>
                <w:highlight w:val="yellow"/>
              </w:rPr>
            </w:pPr>
            <w:r w:rsidRPr="00973376">
              <w:t>97,411</w:t>
            </w:r>
          </w:p>
        </w:tc>
      </w:tr>
      <w:tr w:rsidR="00A058E4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A058E4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905675" w:rsidRDefault="00A058E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A058E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B96821" w:rsidRDefault="00A058E4" w:rsidP="00537FEE">
            <w:pPr>
              <w:jc w:val="center"/>
            </w:pPr>
            <w:r w:rsidRPr="00B9682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A058E4" w:rsidP="00537FEE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4" w:rsidRPr="00B96821" w:rsidRDefault="000517A1" w:rsidP="00537FEE">
            <w:pPr>
              <w:jc w:val="center"/>
            </w:pPr>
            <w:r w:rsidRPr="00B96821">
              <w:t>50,0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C849BE" w:rsidRDefault="005F1958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B96821" w:rsidRDefault="005F1958" w:rsidP="00537FEE">
            <w:pPr>
              <w:jc w:val="center"/>
            </w:pPr>
            <w:r w:rsidRPr="00B9682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A058E4" w:rsidP="00537FEE">
            <w:pPr>
              <w:jc w:val="center"/>
            </w:pPr>
            <w:r>
              <w:t>0,505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B96821" w:rsidRDefault="005F1958" w:rsidP="00537FEE">
            <w:pPr>
              <w:jc w:val="center"/>
            </w:pPr>
            <w:r w:rsidRPr="00B96821">
              <w:t>0</w:t>
            </w:r>
            <w:r w:rsidR="006C0F64" w:rsidRPr="00B96821">
              <w:t>,505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B96821" w:rsidRDefault="00432367" w:rsidP="00537FEE">
            <w:pPr>
              <w:jc w:val="center"/>
            </w:pPr>
            <w:r w:rsidRPr="00B96821">
              <w:t>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A058E4" w:rsidP="00537FEE">
            <w:pPr>
              <w:jc w:val="center"/>
            </w:pPr>
            <w:r>
              <w:t>42,706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0517A1" w:rsidRDefault="00B96821" w:rsidP="00537FEE">
            <w:pPr>
              <w:jc w:val="center"/>
              <w:rPr>
                <w:highlight w:val="yellow"/>
              </w:rPr>
            </w:pPr>
            <w:r w:rsidRPr="00B96821">
              <w:t>46,906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305FFD" w:rsidRDefault="00B96821" w:rsidP="00537FEE">
            <w:pPr>
              <w:jc w:val="center"/>
              <w:rPr>
                <w:highlight w:val="yellow"/>
              </w:rPr>
            </w:pPr>
            <w:r w:rsidRPr="00B96821">
              <w:t>11287,7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C57083" w:rsidP="00537FEE">
            <w:pPr>
              <w:jc w:val="center"/>
            </w:pPr>
            <w:r w:rsidRPr="00C57083">
              <w:t>18417,496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8236,9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37FEE">
            <w:pPr>
              <w:jc w:val="center"/>
            </w:pPr>
            <w:r w:rsidRPr="00B3389D">
              <w:t>14856,8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0517A1" w:rsidRDefault="00C57083" w:rsidP="00537FEE">
            <w:pPr>
              <w:jc w:val="center"/>
              <w:rPr>
                <w:highlight w:val="yellow"/>
              </w:rPr>
            </w:pPr>
            <w:r w:rsidRPr="00C57083">
              <w:t>73144,196</w:t>
            </w:r>
          </w:p>
        </w:tc>
      </w:tr>
      <w:tr w:rsidR="00A058E4" w:rsidRPr="00905675" w:rsidTr="00F27266">
        <w:trPr>
          <w:trHeight w:val="5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A058E4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905675" w:rsidRDefault="00A058E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6C0F64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B96821" w:rsidRDefault="006C0F64" w:rsidP="00537FEE">
            <w:pPr>
              <w:snapToGrid w:val="0"/>
              <w:jc w:val="center"/>
            </w:pPr>
            <w:r w:rsidRPr="00B9682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95EA6" w:rsidP="00537FEE">
            <w:pPr>
              <w:snapToGri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6C0F64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6C0F64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6C0F64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4" w:rsidRPr="00B96821" w:rsidRDefault="006C0F64" w:rsidP="00537FEE">
            <w:pPr>
              <w:jc w:val="center"/>
            </w:pPr>
            <w:r w:rsidRPr="00B96821">
              <w:t>50,0</w:t>
            </w:r>
          </w:p>
        </w:tc>
      </w:tr>
      <w:tr w:rsidR="005F1958" w:rsidRPr="00905675" w:rsidTr="00F27266">
        <w:trPr>
          <w:trHeight w:val="5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C849BE" w:rsidRDefault="005F1958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B96821" w:rsidRDefault="005F1958" w:rsidP="00537FEE">
            <w:pPr>
              <w:snapToGrid w:val="0"/>
              <w:jc w:val="center"/>
            </w:pPr>
            <w:r w:rsidRPr="00B9682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095EA6" w:rsidP="00537FEE">
            <w:pPr>
              <w:snapToGrid w:val="0"/>
              <w:jc w:val="center"/>
            </w:pPr>
            <w:r>
              <w:t>0,505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B96821" w:rsidRDefault="005F1958" w:rsidP="00537FEE">
            <w:pPr>
              <w:jc w:val="center"/>
            </w:pPr>
            <w:r w:rsidRPr="00B96821">
              <w:t>0</w:t>
            </w:r>
            <w:r w:rsidR="006C0F64" w:rsidRPr="00B96821">
              <w:t>,505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305FFD" w:rsidRDefault="00B96821" w:rsidP="00537FEE">
            <w:pPr>
              <w:jc w:val="center"/>
              <w:rPr>
                <w:highlight w:val="yellow"/>
              </w:rPr>
            </w:pPr>
            <w:r w:rsidRPr="00B96821">
              <w:t>11287,7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C57083" w:rsidP="00537FEE">
            <w:pPr>
              <w:jc w:val="center"/>
            </w:pPr>
            <w:r>
              <w:t>18366,991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8236,9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37FEE">
            <w:pPr>
              <w:jc w:val="center"/>
            </w:pPr>
            <w:r w:rsidRPr="00B3389D">
              <w:t>14856,8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0517A1" w:rsidRDefault="00B96821" w:rsidP="00537FEE">
            <w:pPr>
              <w:jc w:val="center"/>
              <w:rPr>
                <w:highlight w:val="yellow"/>
              </w:rPr>
            </w:pPr>
            <w:r w:rsidRPr="00B96821">
              <w:t>68679,206</w:t>
            </w:r>
          </w:p>
        </w:tc>
      </w:tr>
    </w:tbl>
    <w:p w:rsidR="00247FEE" w:rsidRDefault="00247FEE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36572C" w:rsidRPr="00DB04F6" w:rsidRDefault="0036572C" w:rsidP="0036572C">
      <w:pPr>
        <w:ind w:firstLine="709"/>
        <w:jc w:val="both"/>
        <w:rPr>
          <w:sz w:val="26"/>
          <w:szCs w:val="26"/>
        </w:rPr>
      </w:pPr>
      <w:r w:rsidRPr="00DB04F6">
        <w:rPr>
          <w:rFonts w:cs="Tahoma"/>
          <w:sz w:val="26"/>
          <w:szCs w:val="19"/>
        </w:rPr>
        <w:t xml:space="preserve">1.6. </w:t>
      </w:r>
      <w:r w:rsidRPr="00DB04F6">
        <w:rPr>
          <w:rFonts w:cs="Tahoma"/>
          <w:sz w:val="26"/>
          <w:szCs w:val="26"/>
        </w:rPr>
        <w:t>В подпрограмму «</w:t>
      </w:r>
      <w:r w:rsidRPr="00DB04F6">
        <w:rPr>
          <w:sz w:val="26"/>
          <w:szCs w:val="26"/>
        </w:rPr>
        <w:t xml:space="preserve">Организация культурно-досуговой деятельности и укрепление </w:t>
      </w:r>
    </w:p>
    <w:p w:rsidR="0036572C" w:rsidRPr="00DB04F6" w:rsidRDefault="0036572C" w:rsidP="0036572C">
      <w:pPr>
        <w:jc w:val="both"/>
        <w:rPr>
          <w:sz w:val="26"/>
          <w:szCs w:val="26"/>
        </w:rPr>
      </w:pPr>
      <w:r w:rsidRPr="00DB04F6">
        <w:rPr>
          <w:sz w:val="26"/>
          <w:szCs w:val="26"/>
        </w:rPr>
        <w:t>материально-технической базы  на 2020-2025 гг.» приложения 4 к муниципальной программе «Культура Бейского района на 2020-2025 годы» внести следующие изменения:</w:t>
      </w:r>
    </w:p>
    <w:p w:rsidR="0036572C" w:rsidRPr="00DB04F6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DB04F6">
        <w:rPr>
          <w:rFonts w:cs="Tahoma"/>
          <w:sz w:val="26"/>
          <w:szCs w:val="19"/>
        </w:rPr>
        <w:t>1.6.1. Пункт «Объемы и источники финансирования» паспорта подпрограммы изложить в следующей редакции:</w:t>
      </w:r>
    </w:p>
    <w:p w:rsidR="0036572C" w:rsidRPr="00DB04F6" w:rsidRDefault="0036572C" w:rsidP="0036572C">
      <w:pPr>
        <w:spacing w:line="288" w:lineRule="atLeast"/>
        <w:ind w:firstLine="708"/>
        <w:jc w:val="both"/>
        <w:rPr>
          <w:sz w:val="26"/>
          <w:szCs w:val="26"/>
        </w:rPr>
      </w:pPr>
      <w:r w:rsidRPr="00DB04F6">
        <w:rPr>
          <w:rFonts w:cs="Tahoma"/>
          <w:sz w:val="26"/>
          <w:szCs w:val="19"/>
        </w:rPr>
        <w:tab/>
        <w:t>«</w:t>
      </w:r>
      <w:r w:rsidRPr="00DB04F6">
        <w:rPr>
          <w:sz w:val="26"/>
          <w:szCs w:val="26"/>
        </w:rPr>
        <w:t xml:space="preserve">Общая сумма затрат по подпрограмме составляет </w:t>
      </w:r>
      <w:r w:rsidR="00171D7D">
        <w:rPr>
          <w:sz w:val="26"/>
          <w:szCs w:val="26"/>
        </w:rPr>
        <w:t xml:space="preserve">– </w:t>
      </w:r>
      <w:r w:rsidR="00C57083">
        <w:rPr>
          <w:sz w:val="26"/>
          <w:szCs w:val="26"/>
        </w:rPr>
        <w:t xml:space="preserve">37804,379 </w:t>
      </w:r>
      <w:r w:rsidRPr="00DB04F6">
        <w:rPr>
          <w:sz w:val="26"/>
          <w:szCs w:val="26"/>
        </w:rPr>
        <w:t xml:space="preserve">тыс. рублей, в том числе по годам: 2020 </w:t>
      </w:r>
      <w:r w:rsidRPr="00DB04F6">
        <w:rPr>
          <w:sz w:val="26"/>
          <w:szCs w:val="26"/>
        </w:rPr>
        <w:sym w:font="Symbol" w:char="F02D"/>
      </w:r>
      <w:r w:rsidRPr="00DB04F6">
        <w:rPr>
          <w:sz w:val="26"/>
          <w:szCs w:val="26"/>
        </w:rPr>
        <w:t xml:space="preserve"> </w:t>
      </w:r>
      <w:r w:rsidR="00DB04F6">
        <w:rPr>
          <w:sz w:val="26"/>
          <w:szCs w:val="26"/>
        </w:rPr>
        <w:t>4554,4</w:t>
      </w:r>
      <w:r w:rsidRPr="00DB04F6">
        <w:rPr>
          <w:sz w:val="26"/>
          <w:szCs w:val="26"/>
        </w:rPr>
        <w:t xml:space="preserve"> тыс. рублей; 2021 </w:t>
      </w:r>
      <w:r w:rsidRPr="00DB04F6">
        <w:rPr>
          <w:sz w:val="26"/>
          <w:szCs w:val="26"/>
        </w:rPr>
        <w:sym w:font="Symbol" w:char="F02D"/>
      </w:r>
      <w:r w:rsidRPr="00DB04F6">
        <w:rPr>
          <w:sz w:val="26"/>
          <w:szCs w:val="26"/>
        </w:rPr>
        <w:t xml:space="preserve"> </w:t>
      </w:r>
      <w:r w:rsidR="007D2EAD" w:rsidRPr="007D2EAD">
        <w:rPr>
          <w:sz w:val="26"/>
          <w:szCs w:val="26"/>
        </w:rPr>
        <w:t>9311,216</w:t>
      </w:r>
      <w:r w:rsidR="003A499A">
        <w:rPr>
          <w:sz w:val="26"/>
          <w:szCs w:val="26"/>
        </w:rPr>
        <w:t xml:space="preserve"> </w:t>
      </w:r>
      <w:r w:rsidRPr="00DB04F6">
        <w:rPr>
          <w:sz w:val="26"/>
          <w:szCs w:val="26"/>
        </w:rPr>
        <w:t xml:space="preserve">тыс. рублей; 2022 </w:t>
      </w:r>
      <w:r w:rsidRPr="00DB04F6">
        <w:rPr>
          <w:sz w:val="26"/>
          <w:szCs w:val="26"/>
        </w:rPr>
        <w:sym w:font="Symbol" w:char="F02D"/>
      </w:r>
      <w:r w:rsidR="00C57083">
        <w:rPr>
          <w:sz w:val="26"/>
          <w:szCs w:val="26"/>
        </w:rPr>
        <w:t xml:space="preserve"> 3070,527</w:t>
      </w:r>
      <w:r w:rsidRPr="00DB04F6">
        <w:rPr>
          <w:sz w:val="26"/>
          <w:szCs w:val="26"/>
        </w:rPr>
        <w:t xml:space="preserve"> тыс. рублей; 2023 – </w:t>
      </w:r>
      <w:r w:rsidR="00305FFD">
        <w:rPr>
          <w:sz w:val="26"/>
          <w:szCs w:val="26"/>
        </w:rPr>
        <w:t xml:space="preserve">1784,918 </w:t>
      </w:r>
      <w:r w:rsidRPr="00DB04F6">
        <w:rPr>
          <w:sz w:val="26"/>
          <w:szCs w:val="26"/>
        </w:rPr>
        <w:t xml:space="preserve">тыс. рублей, 2024 – </w:t>
      </w:r>
      <w:r w:rsidR="00305FFD">
        <w:rPr>
          <w:sz w:val="26"/>
          <w:szCs w:val="26"/>
        </w:rPr>
        <w:t>13483,318</w:t>
      </w:r>
      <w:r w:rsidRPr="00DB04F6">
        <w:rPr>
          <w:sz w:val="26"/>
          <w:szCs w:val="26"/>
        </w:rPr>
        <w:t xml:space="preserve"> тыс. рублей, 2025 – </w:t>
      </w:r>
      <w:r w:rsidR="00DB04F6">
        <w:rPr>
          <w:sz w:val="26"/>
          <w:szCs w:val="26"/>
        </w:rPr>
        <w:t>5600</w:t>
      </w:r>
      <w:r w:rsidR="00171D7D">
        <w:rPr>
          <w:sz w:val="26"/>
          <w:szCs w:val="26"/>
        </w:rPr>
        <w:t>,0</w:t>
      </w:r>
      <w:r w:rsidRPr="00DB04F6">
        <w:rPr>
          <w:sz w:val="26"/>
          <w:szCs w:val="26"/>
        </w:rPr>
        <w:t xml:space="preserve"> тыс. рублей».</w:t>
      </w:r>
    </w:p>
    <w:p w:rsidR="0036572C" w:rsidRPr="00DB04F6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DB04F6">
        <w:rPr>
          <w:rFonts w:cs="Tahoma"/>
          <w:sz w:val="26"/>
          <w:szCs w:val="19"/>
        </w:rPr>
        <w:t>1.6.2. Раздел 2 «Перечень мероприятий и ресурсное обеспечение подпрограммы» изложить в следующей редакции:</w:t>
      </w:r>
    </w:p>
    <w:p w:rsidR="0036572C" w:rsidRDefault="0036572C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BF0557" w:rsidRDefault="00BF0557" w:rsidP="001715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B47C7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ресурсное обеспечение подпрограммы</w:t>
      </w:r>
    </w:p>
    <w:p w:rsidR="007D255C" w:rsidRPr="004D4F8A" w:rsidRDefault="007D255C" w:rsidP="0017153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142"/>
        <w:gridCol w:w="708"/>
        <w:gridCol w:w="142"/>
        <w:gridCol w:w="709"/>
        <w:gridCol w:w="142"/>
        <w:gridCol w:w="708"/>
        <w:gridCol w:w="142"/>
        <w:gridCol w:w="992"/>
        <w:gridCol w:w="709"/>
        <w:gridCol w:w="992"/>
        <w:gridCol w:w="399"/>
      </w:tblGrid>
      <w:tr w:rsidR="00BF0557" w:rsidRPr="00FB74F0" w:rsidTr="00D132EE">
        <w:trPr>
          <w:gridAfter w:val="1"/>
          <w:wAfter w:w="399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F0557" w:rsidRPr="00FB74F0" w:rsidTr="00D132EE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BF0557" w:rsidRPr="00FB74F0" w:rsidTr="00665E59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BF0557" w:rsidRPr="002F2DE7" w:rsidTr="00665E59">
        <w:trPr>
          <w:trHeight w:val="575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2F2DE7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2F2DE7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Создание условий для физической культуры и спорта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BF0557" w:rsidRPr="002F2DE7" w:rsidRDefault="00BF0557" w:rsidP="00665E59">
            <w:pPr>
              <w:snapToGrid w:val="0"/>
              <w:rPr>
                <w:sz w:val="26"/>
                <w:szCs w:val="26"/>
              </w:rPr>
            </w:pP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FB6A5F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73893" w:rsidRDefault="00373893" w:rsidP="0037389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A499A" w:rsidRDefault="000F5CA1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</w:t>
            </w:r>
            <w:r w:rsidR="003A499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0F5CA1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3201,0</w:t>
            </w:r>
          </w:p>
        </w:tc>
      </w:tr>
      <w:tr w:rsidR="003F7A00" w:rsidRPr="00905675" w:rsidTr="000068D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A499A" w:rsidRDefault="003F7A00" w:rsidP="00373893">
            <w:pPr>
              <w:jc w:val="center"/>
              <w:rPr>
                <w:sz w:val="26"/>
                <w:szCs w:val="26"/>
              </w:rPr>
            </w:pPr>
            <w:r w:rsidRPr="003A499A">
              <w:rPr>
                <w:sz w:val="26"/>
                <w:szCs w:val="26"/>
              </w:rPr>
              <w:t>910</w:t>
            </w:r>
            <w:r w:rsidR="000F5CA1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0F5CA1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2710,0</w:t>
            </w:r>
          </w:p>
        </w:tc>
      </w:tr>
      <w:tr w:rsidR="003F7A00" w:rsidRPr="00905675" w:rsidTr="000068D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A499A" w:rsidRDefault="003F7A00" w:rsidP="00373893">
            <w:pPr>
              <w:jc w:val="center"/>
              <w:rPr>
                <w:sz w:val="26"/>
                <w:szCs w:val="26"/>
              </w:rPr>
            </w:pPr>
            <w:r w:rsidRPr="003A499A">
              <w:rPr>
                <w:sz w:val="26"/>
                <w:szCs w:val="26"/>
              </w:rPr>
              <w:t>90</w:t>
            </w:r>
            <w:r w:rsidR="000F5CA1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D62F8B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D62F8B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0F5CA1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</w:t>
            </w:r>
            <w:r w:rsidR="003F7A00" w:rsidRPr="00CA1FF6">
              <w:rPr>
                <w:sz w:val="26"/>
                <w:szCs w:val="26"/>
              </w:rPr>
              <w:t>90</w:t>
            </w:r>
            <w:r w:rsidRPr="00CA1FF6">
              <w:rPr>
                <w:sz w:val="26"/>
                <w:szCs w:val="26"/>
              </w:rPr>
              <w:t>,0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A499A" w:rsidRDefault="000F5CA1" w:rsidP="000F5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0F5CA1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201,0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Капремонт СДК Нива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96007A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46780">
              <w:rPr>
                <w:sz w:val="26"/>
                <w:szCs w:val="26"/>
              </w:rPr>
              <w:t>70,976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680,3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CE7618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CE7618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96007A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7899,876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96007A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46780">
              <w:rPr>
                <w:sz w:val="26"/>
                <w:szCs w:val="26"/>
              </w:rPr>
              <w:t>70,976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680,3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CE7618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CE7618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96007A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7899,876</w:t>
            </w:r>
          </w:p>
        </w:tc>
      </w:tr>
      <w:tr w:rsidR="00A61E46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A61E46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Текущий ремонт СДК Нива (</w:t>
            </w:r>
            <w:r w:rsidRPr="00A61E46">
              <w:rPr>
                <w:rFonts w:cs="Tahoma"/>
                <w:sz w:val="26"/>
                <w:szCs w:val="26"/>
              </w:rPr>
              <w:t>Демонтаж и установка дверей</w:t>
            </w:r>
            <w:r>
              <w:rPr>
                <w:rFonts w:cs="Tahoma"/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1E46" w:rsidRDefault="00A61E46" w:rsidP="00665E59">
            <w:pPr>
              <w:jc w:val="center"/>
              <w:rPr>
                <w:sz w:val="26"/>
                <w:szCs w:val="26"/>
              </w:rPr>
            </w:pPr>
            <w:r w:rsidRPr="00A61E46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2C6A85" w:rsidRDefault="00A61E4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158,0</w:t>
            </w:r>
          </w:p>
        </w:tc>
      </w:tr>
      <w:tr w:rsidR="00A61E46" w:rsidRPr="00905675" w:rsidTr="00261FA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A512B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1E46" w:rsidRDefault="00A61E46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2C6A85" w:rsidRDefault="00A61E4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A61E46" w:rsidRPr="00905675" w:rsidTr="00261FA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A512B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1E46" w:rsidRDefault="00A61E46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2C6A85" w:rsidRDefault="00A61E4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6" w:rsidRPr="00CA1FF6" w:rsidRDefault="00A61E46" w:rsidP="00A61E46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A61E46" w:rsidRPr="00905675" w:rsidTr="00261FA7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A512B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1E46" w:rsidRDefault="00A61E46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2C6A85" w:rsidRDefault="00A61E4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158,0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A512B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МЧС (пожарная сигнализация Калы, Н-Курск, Сабинка и Красный Катамор)</w:t>
            </w:r>
            <w:r w:rsidR="005C7C2A">
              <w:rPr>
                <w:rFonts w:cs="Tahoma"/>
                <w:sz w:val="26"/>
                <w:szCs w:val="26"/>
              </w:rPr>
              <w:t xml:space="preserve"> (ПСД)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0F5CA1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5F4887" w:rsidP="005F4887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522</w:t>
            </w:r>
            <w:r w:rsidR="005C7C2A" w:rsidRPr="002C6A85">
              <w:rPr>
                <w:sz w:val="26"/>
                <w:szCs w:val="26"/>
              </w:rPr>
              <w:t>,</w:t>
            </w:r>
            <w:r w:rsidRPr="002C6A85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C36B8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828,8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0F5CA1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5F4887" w:rsidP="005F4887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522,4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C36B8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828,8</w:t>
            </w:r>
          </w:p>
        </w:tc>
      </w:tr>
      <w:tr w:rsidR="005F4887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Приобретение пожарного инвентаря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F4887" w:rsidRDefault="005F4887" w:rsidP="00665E59">
            <w:pPr>
              <w:jc w:val="center"/>
              <w:rPr>
                <w:sz w:val="26"/>
                <w:szCs w:val="26"/>
              </w:rPr>
            </w:pPr>
            <w:r w:rsidRPr="005F4887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Pr="003F162D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2C6A85" w:rsidRDefault="005F4887" w:rsidP="005F4887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74,0</w:t>
            </w:r>
          </w:p>
        </w:tc>
      </w:tr>
      <w:tr w:rsidR="005F4887" w:rsidRPr="00905675" w:rsidTr="0012092C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887" w:rsidRDefault="005F488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Pr="003F162D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2C6A85" w:rsidRDefault="005F4887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5F4887" w:rsidRPr="00905675" w:rsidTr="0012092C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887" w:rsidRDefault="005F488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Pr="003F162D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2C6A85" w:rsidRDefault="005F4887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</w:p>
        </w:tc>
      </w:tr>
      <w:tr w:rsidR="005F4887" w:rsidRPr="00905675" w:rsidTr="0012092C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887" w:rsidRDefault="005F488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Pr="003F162D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2C6A85" w:rsidRDefault="005F4887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74,0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прокуратуры антитеррор</w:t>
            </w:r>
          </w:p>
          <w:p w:rsidR="003F7A00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(установление камер видеонаблюдения, оповещение)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4D64F8" w:rsidRDefault="003F7A00" w:rsidP="00373893">
            <w:pPr>
              <w:jc w:val="center"/>
              <w:rPr>
                <w:sz w:val="26"/>
                <w:szCs w:val="26"/>
                <w:highlight w:val="yellow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73893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73893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с.Сабинка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3051,51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3051,51</w:t>
            </w:r>
          </w:p>
        </w:tc>
      </w:tr>
      <w:tr w:rsidR="003F7A00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2721,36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2721,36</w:t>
            </w:r>
          </w:p>
        </w:tc>
      </w:tr>
      <w:tr w:rsidR="003F7A00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269,15</w:t>
            </w:r>
          </w:p>
        </w:tc>
      </w:tr>
      <w:tr w:rsidR="003F7A00" w:rsidRPr="00905675" w:rsidTr="000068D2">
        <w:trPr>
          <w:gridAfter w:val="1"/>
          <w:wAfter w:w="399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61</w:t>
            </w:r>
          </w:p>
        </w:tc>
      </w:tr>
      <w:tr w:rsidR="003F7A00" w:rsidRPr="00905675" w:rsidTr="000068D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д.Калы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2397,73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2397,73</w:t>
            </w:r>
          </w:p>
        </w:tc>
      </w:tr>
      <w:tr w:rsidR="003F7A00" w:rsidRPr="00905675" w:rsidTr="000068D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2138,25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2138,25</w:t>
            </w:r>
          </w:p>
        </w:tc>
      </w:tr>
      <w:tr w:rsidR="003F7A00" w:rsidRPr="00905675" w:rsidTr="000068D2">
        <w:trPr>
          <w:gridAfter w:val="1"/>
          <w:wAfter w:w="399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211,48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211,4</w:t>
            </w:r>
            <w:r w:rsidR="003F162D" w:rsidRPr="00CA1FF6">
              <w:rPr>
                <w:sz w:val="26"/>
                <w:szCs w:val="26"/>
              </w:rPr>
              <w:t>8</w:t>
            </w:r>
          </w:p>
        </w:tc>
      </w:tr>
      <w:tr w:rsidR="003F7A00" w:rsidRPr="00905675" w:rsidTr="000068D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48</w:t>
            </w:r>
            <w:r w:rsidR="00C36B8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48</w:t>
            </w:r>
            <w:r w:rsidR="00C36B8E" w:rsidRPr="00CA1FF6">
              <w:rPr>
                <w:sz w:val="26"/>
                <w:szCs w:val="26"/>
              </w:rPr>
              <w:t>,0</w:t>
            </w: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Ремонт СДК д.Новокурск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567,32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567,32</w:t>
            </w: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505,8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505,8</w:t>
            </w:r>
          </w:p>
        </w:tc>
      </w:tr>
      <w:tr w:rsidR="003F7A00" w:rsidRPr="00905675" w:rsidTr="000068D2">
        <w:trPr>
          <w:gridAfter w:val="1"/>
          <w:wAfter w:w="399" w:type="dxa"/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50,02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50,02</w:t>
            </w:r>
          </w:p>
        </w:tc>
      </w:tr>
      <w:tr w:rsidR="003F7A00" w:rsidRPr="00905675" w:rsidTr="000068D2">
        <w:trPr>
          <w:gridAfter w:val="1"/>
          <w:wAfter w:w="399" w:type="dxa"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11,5</w:t>
            </w:r>
          </w:p>
        </w:tc>
      </w:tr>
      <w:tr w:rsidR="00D132EE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Освещение фасада 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32EE" w:rsidRPr="003F7A00" w:rsidRDefault="00D132EE" w:rsidP="00665E59">
            <w:pPr>
              <w:jc w:val="center"/>
              <w:rPr>
                <w:sz w:val="26"/>
                <w:szCs w:val="26"/>
              </w:rPr>
            </w:pPr>
            <w:r w:rsidRPr="00D132EE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Pr="00D91708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2C6A85" w:rsidRDefault="003436C2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109,6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E" w:rsidRPr="00CA1FF6" w:rsidRDefault="003436C2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137,0</w:t>
            </w:r>
          </w:p>
        </w:tc>
      </w:tr>
      <w:tr w:rsidR="00D132EE" w:rsidRPr="00905675" w:rsidTr="00DE3F4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32EE" w:rsidRPr="003F7A00" w:rsidRDefault="00D132E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2C6A85" w:rsidRDefault="00D132E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D132EE" w:rsidRPr="00905675" w:rsidTr="00DE3F4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32EE" w:rsidRPr="003F7A00" w:rsidRDefault="00D132E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2C6A85" w:rsidRDefault="00D132E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D132EE" w:rsidRPr="00905675" w:rsidTr="00DE3F4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32EE" w:rsidRPr="003F7A00" w:rsidRDefault="00D132E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2C6A85" w:rsidRDefault="003436C2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109,6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E" w:rsidRPr="00CA1FF6" w:rsidRDefault="003436C2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137,0</w:t>
            </w: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ПСД по охранной и пожарной сигнализации и системе оповещения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  <w:r w:rsidRPr="003F7A0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157,5</w:t>
            </w:r>
          </w:p>
        </w:tc>
      </w:tr>
      <w:tr w:rsidR="003F7A00" w:rsidRPr="00905675" w:rsidTr="005C7C2A">
        <w:trPr>
          <w:gridAfter w:val="1"/>
          <w:wAfter w:w="399" w:type="dxa"/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5C7C2A">
        <w:trPr>
          <w:gridAfter w:val="1"/>
          <w:wAfter w:w="399" w:type="dxa"/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5C7C2A">
        <w:trPr>
          <w:gridAfter w:val="1"/>
          <w:wAfter w:w="399" w:type="dxa"/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157,5</w:t>
            </w: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МЧС (пожарная сигнализация)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54678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480A42" w:rsidRDefault="0054678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54678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480A42" w:rsidRDefault="003F7A00" w:rsidP="00373893">
            <w:pPr>
              <w:jc w:val="center"/>
              <w:rPr>
                <w:sz w:val="26"/>
                <w:szCs w:val="26"/>
              </w:rPr>
            </w:pPr>
            <w:r w:rsidRPr="00480A4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480A42" w:rsidRDefault="003F7A00" w:rsidP="00373893">
            <w:pPr>
              <w:jc w:val="center"/>
              <w:rPr>
                <w:sz w:val="26"/>
                <w:szCs w:val="26"/>
              </w:rPr>
            </w:pPr>
            <w:r w:rsidRPr="00480A4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54678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480A42" w:rsidRDefault="0054678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54678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80A42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3F162D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0A42" w:rsidRPr="009F50F4" w:rsidRDefault="00480A4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Pr="00480A42" w:rsidRDefault="0054678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42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7</w:t>
            </w:r>
            <w:r w:rsidR="00546780" w:rsidRPr="00CA1FF6">
              <w:rPr>
                <w:sz w:val="26"/>
                <w:szCs w:val="26"/>
              </w:rPr>
              <w:t>2,6</w:t>
            </w:r>
          </w:p>
        </w:tc>
      </w:tr>
      <w:tr w:rsidR="00480A42" w:rsidRPr="00905675" w:rsidTr="008E0CCD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0A42" w:rsidRPr="009F50F4" w:rsidRDefault="00480A4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Pr="00480A42" w:rsidRDefault="00480A42" w:rsidP="00373893">
            <w:pPr>
              <w:jc w:val="center"/>
              <w:rPr>
                <w:sz w:val="26"/>
                <w:szCs w:val="26"/>
              </w:rPr>
            </w:pPr>
            <w:r w:rsidRPr="00480A4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2C6A85" w:rsidRDefault="00480A42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80A42" w:rsidRPr="00905675" w:rsidTr="008E0CCD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0A42" w:rsidRPr="009F50F4" w:rsidRDefault="00480A4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Pr="00480A42" w:rsidRDefault="00480A42" w:rsidP="00373893">
            <w:pPr>
              <w:jc w:val="center"/>
              <w:rPr>
                <w:sz w:val="26"/>
                <w:szCs w:val="26"/>
              </w:rPr>
            </w:pPr>
            <w:r w:rsidRPr="00480A4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2C6A85" w:rsidRDefault="00480A42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80A42" w:rsidRPr="00905675" w:rsidTr="008E0CCD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0A42" w:rsidRPr="009F50F4" w:rsidRDefault="00480A4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Pr="00480A42" w:rsidRDefault="0054678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42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7</w:t>
            </w:r>
            <w:r w:rsidR="00546780" w:rsidRPr="00CA1FF6">
              <w:rPr>
                <w:sz w:val="26"/>
                <w:szCs w:val="26"/>
              </w:rPr>
              <w:t>2,6</w:t>
            </w:r>
          </w:p>
        </w:tc>
      </w:tr>
      <w:tr w:rsidR="00196BA4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Туалеты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 w:rsidRPr="009F50F4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4D64F8" w:rsidRDefault="00196BA4" w:rsidP="00373893">
            <w:pPr>
              <w:jc w:val="center"/>
              <w:rPr>
                <w:sz w:val="26"/>
                <w:szCs w:val="26"/>
                <w:highlight w:val="yellow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F50F4" w:rsidRPr="00905675" w:rsidTr="009F50F4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Замена окон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50F4" w:rsidRPr="00D62F8B" w:rsidRDefault="009F50F4" w:rsidP="00E650AF">
            <w:pPr>
              <w:jc w:val="center"/>
              <w:rPr>
                <w:sz w:val="26"/>
                <w:szCs w:val="26"/>
              </w:rPr>
            </w:pPr>
            <w:r w:rsidRPr="009F50F4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91708" w:rsidRDefault="009F50F4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2C6A85" w:rsidRDefault="009F50F4" w:rsidP="00373893">
            <w:pPr>
              <w:jc w:val="center"/>
            </w:pPr>
            <w:r w:rsidRPr="002C6A85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CA1FF6" w:rsidRDefault="009F50F4" w:rsidP="00373893">
            <w:pPr>
              <w:jc w:val="center"/>
            </w:pPr>
            <w:r w:rsidRPr="00CA1F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4" w:rsidRPr="00CA1FF6" w:rsidRDefault="009F50F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314,9</w:t>
            </w:r>
          </w:p>
        </w:tc>
      </w:tr>
      <w:tr w:rsidR="009F50F4" w:rsidRPr="00905675" w:rsidTr="009F50F4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0F4" w:rsidRPr="00D62F8B" w:rsidRDefault="009F50F4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91708" w:rsidRDefault="009F50F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2C6A85" w:rsidRDefault="009F50F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555BE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555BEB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CA1FF6" w:rsidRDefault="009F50F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4" w:rsidRPr="00CA1FF6" w:rsidRDefault="009F50F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F50F4" w:rsidRPr="00905675" w:rsidTr="009F50F4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C849BE" w:rsidRDefault="009F50F4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0F4" w:rsidRPr="00D62F8B" w:rsidRDefault="009F50F4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91708" w:rsidRDefault="009F50F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2C6A85" w:rsidRDefault="009F50F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EA031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EA031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CA1FF6" w:rsidRDefault="009F50F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4" w:rsidRPr="00CA1FF6" w:rsidRDefault="009F50F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F50F4" w:rsidRPr="00905675" w:rsidTr="009F50F4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85ECD" w:rsidRDefault="009F50F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62F8B" w:rsidRDefault="009F50F4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91708" w:rsidRDefault="009F50F4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2C6A85" w:rsidRDefault="009F50F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CA1FF6" w:rsidRDefault="009F50F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4" w:rsidRPr="00CA1FF6" w:rsidRDefault="009F50F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314,9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Ремонт крыльца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E650AF">
            <w:pPr>
              <w:jc w:val="center"/>
              <w:rPr>
                <w:sz w:val="26"/>
                <w:szCs w:val="26"/>
              </w:rPr>
            </w:pPr>
            <w:r w:rsidRPr="009F50F4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865,59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865,59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771,76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771,76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76,33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76,33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17,5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DE7BF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DE7BF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17,5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 xml:space="preserve">Ремонт южного фойе фасада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 w:rsidRPr="00196BA4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373893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373893" w:rsidP="00373893">
            <w:pPr>
              <w:jc w:val="center"/>
            </w:pPr>
            <w:r>
              <w:rPr>
                <w:sz w:val="26"/>
                <w:szCs w:val="26"/>
              </w:rPr>
              <w:t>1666,8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73893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1666,8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7522D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7522D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373893">
        <w:trPr>
          <w:gridAfter w:val="1"/>
          <w:wAfter w:w="399" w:type="dxa"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373893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373893" w:rsidP="00373893">
            <w:pPr>
              <w:jc w:val="center"/>
            </w:pPr>
            <w:r>
              <w:rPr>
                <w:sz w:val="26"/>
                <w:szCs w:val="26"/>
              </w:rPr>
              <w:t>1666,8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73893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1666,8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 w:rsidRPr="00196BA4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A499A" w:rsidRDefault="003A499A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1020,4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A499A" w:rsidRDefault="00196BA4" w:rsidP="00373893">
            <w:pPr>
              <w:jc w:val="center"/>
              <w:rPr>
                <w:sz w:val="26"/>
                <w:szCs w:val="26"/>
              </w:rPr>
            </w:pPr>
            <w:r w:rsidRPr="003A499A">
              <w:rPr>
                <w:sz w:val="26"/>
                <w:szCs w:val="26"/>
              </w:rPr>
              <w:t>910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910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A499A" w:rsidRDefault="00196BA4" w:rsidP="00373893">
            <w:pPr>
              <w:jc w:val="center"/>
              <w:rPr>
                <w:sz w:val="26"/>
                <w:szCs w:val="26"/>
              </w:rPr>
            </w:pPr>
            <w:r w:rsidRPr="003A499A">
              <w:rPr>
                <w:sz w:val="26"/>
                <w:szCs w:val="26"/>
              </w:rPr>
              <w:t>90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90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A499A" w:rsidRDefault="003A499A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20,4</w:t>
            </w:r>
          </w:p>
        </w:tc>
      </w:tr>
      <w:tr w:rsidR="003F7A00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Разработка дизайн-проекта и экспертиза ПСД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Default="003F7A00" w:rsidP="005A5BB3">
            <w:pPr>
              <w:jc w:val="center"/>
              <w:rPr>
                <w:sz w:val="26"/>
                <w:szCs w:val="26"/>
              </w:rPr>
            </w:pPr>
            <w:r w:rsidRPr="003F7A00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314,571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314,571</w:t>
            </w:r>
          </w:p>
        </w:tc>
      </w:tr>
      <w:tr w:rsidR="003F7A00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2A3B55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314,571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314,571</w:t>
            </w:r>
          </w:p>
        </w:tc>
      </w:tr>
      <w:tr w:rsidR="00196BA4" w:rsidRPr="00905675" w:rsidTr="002A3B55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МЧС (пожарная сигнализация</w:t>
            </w:r>
            <w:r w:rsidR="002A3B55">
              <w:rPr>
                <w:rFonts w:cs="Tahoma"/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 w:rsidRPr="00196BA4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3F162D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29,4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39,4</w:t>
            </w:r>
          </w:p>
        </w:tc>
      </w:tr>
      <w:tr w:rsidR="00196BA4" w:rsidRPr="00905675" w:rsidTr="002A3B55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2A3B55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849BE" w:rsidRDefault="00196BA4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2A3B55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D85ECD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BA4" w:rsidRPr="009E52EF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3F162D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29,4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39,4</w:t>
            </w:r>
          </w:p>
        </w:tc>
      </w:tr>
      <w:tr w:rsidR="00145470" w:rsidRPr="00905675" w:rsidTr="005548BD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both"/>
              <w:rPr>
                <w:rFonts w:cs="Tahoma"/>
                <w:sz w:val="26"/>
                <w:szCs w:val="26"/>
              </w:rPr>
            </w:pPr>
            <w:r w:rsidRPr="00145470">
              <w:rPr>
                <w:rFonts w:cs="Tahoma"/>
                <w:sz w:val="26"/>
                <w:szCs w:val="26"/>
              </w:rPr>
              <w:t>Монтаж и установка систем оповещения, антитеррор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center"/>
              <w:rPr>
                <w:sz w:val="26"/>
                <w:szCs w:val="26"/>
              </w:rPr>
            </w:pPr>
            <w:r w:rsidRPr="00145470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C6A85" w:rsidRDefault="0014547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113,415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113,415</w:t>
            </w:r>
          </w:p>
        </w:tc>
      </w:tr>
      <w:tr w:rsidR="00145470" w:rsidRPr="00905675" w:rsidTr="005E1C1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C6A85" w:rsidRDefault="0014547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45470" w:rsidRPr="00905675" w:rsidTr="005E1C1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C6A85" w:rsidRDefault="0014547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45470" w:rsidRPr="00905675" w:rsidTr="005E1C17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C6A85" w:rsidRDefault="0014547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113,415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113,415</w:t>
            </w:r>
          </w:p>
        </w:tc>
      </w:tr>
      <w:tr w:rsidR="002A3B55" w:rsidRPr="00905675" w:rsidTr="005548BD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 w:rsidRPr="002A3B55">
              <w:rPr>
                <w:rFonts w:cs="Tahoma"/>
                <w:sz w:val="26"/>
                <w:szCs w:val="26"/>
              </w:rPr>
              <w:t>Оборудование охранной сигнализацией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A3B55" w:rsidRDefault="002A3B55" w:rsidP="005A5BB3">
            <w:pPr>
              <w:jc w:val="center"/>
              <w:rPr>
                <w:sz w:val="26"/>
                <w:szCs w:val="26"/>
              </w:rPr>
            </w:pPr>
            <w:r w:rsidRPr="002A3B55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330,429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330,429</w:t>
            </w:r>
          </w:p>
        </w:tc>
      </w:tr>
      <w:tr w:rsidR="002A3B55" w:rsidRPr="00905675" w:rsidTr="004375BF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A3B55" w:rsidRDefault="002A3B55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2A3B55" w:rsidRPr="00905675" w:rsidTr="004375BF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A3B55" w:rsidRDefault="002A3B55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2A3B55" w:rsidRPr="00905675" w:rsidTr="004375BF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A3B55" w:rsidRDefault="002A3B55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330,429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330,429</w:t>
            </w:r>
          </w:p>
        </w:tc>
      </w:tr>
      <w:tr w:rsidR="002A3B55" w:rsidRPr="00905675" w:rsidTr="005548BD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крыльца, окон, фасада в центральной библиотеке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D62F8B" w:rsidRDefault="002A3B55" w:rsidP="005A5BB3">
            <w:pPr>
              <w:jc w:val="center"/>
              <w:rPr>
                <w:sz w:val="26"/>
                <w:szCs w:val="26"/>
              </w:rPr>
            </w:pPr>
            <w:r w:rsidRPr="002A3B55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Pr="009E52EF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2209,4</w:t>
            </w:r>
          </w:p>
        </w:tc>
      </w:tr>
      <w:tr w:rsidR="002A3B55" w:rsidRPr="00905675" w:rsidTr="005548BD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2A3B55" w:rsidRPr="00905675" w:rsidTr="005548BD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849BE" w:rsidRDefault="002A3B55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2A3B55" w:rsidRPr="00905675" w:rsidTr="005548BD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D85ECD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2209,4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BF4FC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прокуратуры антитеррор</w:t>
            </w:r>
          </w:p>
          <w:p w:rsidR="00196BA4" w:rsidRDefault="00196BA4" w:rsidP="00BF4FC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(установление камер видеонаблюдения, оповещение)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«Музей под открытым небом Усть-Сос»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9E52EF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3F162D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9E52EF" w:rsidRDefault="003F162D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3F162D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Предписание МЧС (пожарная сигнализация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 w:rsidRPr="00196BA4">
              <w:rPr>
                <w:sz w:val="26"/>
                <w:szCs w:val="26"/>
              </w:rPr>
              <w:t>МБУК «Музей под открытым небом Усть-Сос»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9E52EF" w:rsidRDefault="00196BA4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4D64F8" w:rsidRDefault="00196BA4" w:rsidP="0037389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9E52EF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F162D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731441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Default="00731441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Юрта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1441" w:rsidRPr="00D62F8B" w:rsidRDefault="00731441" w:rsidP="00665E59">
            <w:pPr>
              <w:jc w:val="center"/>
              <w:rPr>
                <w:sz w:val="26"/>
                <w:szCs w:val="26"/>
              </w:rPr>
            </w:pPr>
            <w:r w:rsidRPr="00731441">
              <w:rPr>
                <w:sz w:val="26"/>
                <w:szCs w:val="26"/>
              </w:rPr>
              <w:t>МБУК «Музей под открытым небом Усть-Сос»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9E52EF" w:rsidRDefault="00373893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3F162D" w:rsidRDefault="00373893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373893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2366,6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CA1FF6" w:rsidRDefault="00731441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41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2366,6</w:t>
            </w:r>
          </w:p>
        </w:tc>
      </w:tr>
      <w:tr w:rsidR="00731441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Default="00731441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1441" w:rsidRDefault="00731441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Default="00731441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2C6A85" w:rsidRDefault="00731441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CA1FF6" w:rsidRDefault="00731441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41" w:rsidRPr="00CA1FF6" w:rsidRDefault="00731441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731441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C849BE" w:rsidRDefault="00731441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1441" w:rsidRDefault="00731441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Default="00731441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2C6A85" w:rsidRDefault="00731441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CA1FF6" w:rsidRDefault="00731441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41" w:rsidRPr="00CA1FF6" w:rsidRDefault="00731441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731441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D85ECD" w:rsidRDefault="00731441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Default="00731441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9E52EF" w:rsidRDefault="00731441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373893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2366,6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CA1FF6" w:rsidRDefault="00731441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41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2366,6</w:t>
            </w:r>
          </w:p>
        </w:tc>
      </w:tr>
      <w:tr w:rsidR="00AD21EF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Поддержка отрасли культуры (косплектование книжного фонда)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21EF" w:rsidRDefault="00AD21E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3F162D" w:rsidRDefault="00AD21EF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114,712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349,548</w:t>
            </w:r>
          </w:p>
        </w:tc>
      </w:tr>
      <w:tr w:rsidR="00AD21EF" w:rsidRPr="00905675" w:rsidTr="00AD21EF">
        <w:trPr>
          <w:gridAfter w:val="1"/>
          <w:wAfter w:w="399" w:type="dxa"/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Default="00AD21E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232DD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3F162D" w:rsidRDefault="00232DD6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101,176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303,528</w:t>
            </w:r>
          </w:p>
        </w:tc>
      </w:tr>
      <w:tr w:rsidR="00AD21EF" w:rsidRPr="00905675" w:rsidTr="00AD21EF">
        <w:trPr>
          <w:gridAfter w:val="1"/>
          <w:wAfter w:w="399" w:type="dxa"/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Default="00AD21E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232DD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3F162D" w:rsidRDefault="00232DD6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11,242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33,726</w:t>
            </w:r>
          </w:p>
        </w:tc>
      </w:tr>
      <w:tr w:rsidR="00AD21EF" w:rsidRPr="00905675" w:rsidTr="00AD21EF">
        <w:trPr>
          <w:gridAfter w:val="1"/>
          <w:wAfter w:w="399" w:type="dxa"/>
          <w:trHeight w:val="24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232DD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3F162D" w:rsidRDefault="00232DD6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2,294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12,294</w:t>
            </w:r>
          </w:p>
        </w:tc>
      </w:tr>
      <w:tr w:rsidR="00AD21EF" w:rsidRPr="00905675" w:rsidTr="00AD21EF">
        <w:trPr>
          <w:gridAfter w:val="1"/>
          <w:wAfter w:w="399" w:type="dxa"/>
          <w:trHeight w:val="5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Приобретение оборудования для спортивной площадки ГТО с.Бея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21EF" w:rsidRPr="00D62F8B" w:rsidRDefault="00AD21E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404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AD21EF" w:rsidRPr="00905675" w:rsidTr="000068D2">
        <w:trPr>
          <w:gridAfter w:val="1"/>
          <w:wAfter w:w="399" w:type="dxa"/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C849BE" w:rsidRDefault="00AD21EF" w:rsidP="00AD21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Pr="00D62F8B" w:rsidRDefault="00AD21E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400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AD21EF" w:rsidRPr="00905675" w:rsidTr="000068D2">
        <w:trPr>
          <w:gridAfter w:val="1"/>
          <w:wAfter w:w="399" w:type="dxa"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D85ECD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Pr="00D62F8B" w:rsidRDefault="00AD21E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4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AD21EF" w:rsidRPr="00905675" w:rsidTr="000068D2">
        <w:trPr>
          <w:gridAfter w:val="1"/>
          <w:wAfter w:w="399" w:type="dxa"/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D62F8B" w:rsidRDefault="00AD21EF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AD21EF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Изготовление проектно-сметной документации (мини-поле для футбола)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21EF" w:rsidRPr="00D62F8B" w:rsidRDefault="00AD21EF" w:rsidP="00665E59">
            <w:pPr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ED286B" w:rsidRDefault="00AD21EF" w:rsidP="00373893">
            <w:pPr>
              <w:jc w:val="center"/>
              <w:rPr>
                <w:sz w:val="26"/>
                <w:szCs w:val="26"/>
              </w:rPr>
            </w:pPr>
            <w:r w:rsidRPr="00ED286B">
              <w:rPr>
                <w:sz w:val="26"/>
                <w:szCs w:val="26"/>
              </w:rPr>
              <w:t>200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232,1</w:t>
            </w:r>
          </w:p>
        </w:tc>
      </w:tr>
      <w:tr w:rsidR="00AD21EF" w:rsidRPr="00905675" w:rsidTr="000068D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Default="00AD21EF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ED286B" w:rsidRDefault="00AD21EF" w:rsidP="00373893">
            <w:pPr>
              <w:jc w:val="center"/>
            </w:pPr>
            <w:r w:rsidRPr="00ED286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AD21EF" w:rsidRPr="00905675" w:rsidTr="000068D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C849BE" w:rsidRDefault="00AD21EF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Default="00AD21EF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ED286B" w:rsidRDefault="00AD21EF" w:rsidP="00373893">
            <w:pPr>
              <w:jc w:val="center"/>
            </w:pPr>
            <w:r w:rsidRPr="00ED286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AD21EF" w:rsidRPr="00905675" w:rsidTr="000068D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D85ECD" w:rsidRDefault="00AD21EF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9E52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ED286B" w:rsidRDefault="00AD21EF" w:rsidP="00373893">
            <w:pPr>
              <w:jc w:val="center"/>
              <w:rPr>
                <w:sz w:val="26"/>
                <w:szCs w:val="26"/>
              </w:rPr>
            </w:pPr>
            <w:r w:rsidRPr="00ED286B">
              <w:rPr>
                <w:sz w:val="26"/>
                <w:szCs w:val="26"/>
              </w:rPr>
              <w:t>200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232,1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мероприятий: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316E" w:rsidRDefault="009D316E" w:rsidP="00AD21EF">
            <w:pPr>
              <w:jc w:val="center"/>
            </w:pPr>
            <w: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512,0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446,2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1238,2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Default="009D316E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C849BE" w:rsidRDefault="009D316E" w:rsidP="0036572C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Default="009D316E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D85ECD" w:rsidRDefault="009D316E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Default="009D316E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E52EF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512,0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446,2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1238,2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праздников, массовых мероприятий на уровне района и республики, в том числе: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Pr="00D62F8B" w:rsidRDefault="009D316E" w:rsidP="00AD2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280,0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Проведение районного народного творчества «Бейская мозаика»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Pr="00D62F8B" w:rsidRDefault="009D316E" w:rsidP="00AD2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100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D85ECD" w:rsidRDefault="009D316E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Default="009D316E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E52EF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100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Мероприятие хакасский род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Pr="00D62F8B" w:rsidRDefault="009D316E" w:rsidP="00AD2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D62F8B" w:rsidRDefault="009D316E" w:rsidP="00AD2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9D31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462A0" w:rsidRPr="00905675" w:rsidTr="00DE3F4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Строительство мини-поле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62A0" w:rsidRDefault="004462A0" w:rsidP="00AD21EF">
            <w:pPr>
              <w:jc w:val="center"/>
            </w:pPr>
            <w:r>
              <w:t>Администрация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96007A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2C6A85" w:rsidRDefault="004462A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CA1FF6" w:rsidRDefault="004462A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0" w:rsidRPr="00CA1FF6" w:rsidRDefault="004462A0" w:rsidP="00373893">
            <w:pPr>
              <w:tabs>
                <w:tab w:val="center" w:pos="388"/>
              </w:tabs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2143,7</w:t>
            </w:r>
          </w:p>
        </w:tc>
      </w:tr>
      <w:tr w:rsidR="004462A0" w:rsidTr="00DE3F4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2A0" w:rsidRDefault="004462A0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DE3F47" w:rsidRDefault="004462A0" w:rsidP="00373893">
            <w:pPr>
              <w:jc w:val="center"/>
            </w:pPr>
            <w:r w:rsidRPr="00DE3F4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2C6A85" w:rsidRDefault="004462A0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CA1FF6" w:rsidRDefault="004462A0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0" w:rsidRPr="00CA1FF6" w:rsidRDefault="004462A0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462A0" w:rsidTr="00DE3F4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C849BE" w:rsidRDefault="004462A0" w:rsidP="00E03D7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2A0" w:rsidRDefault="004462A0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DE3F47" w:rsidRDefault="004462A0" w:rsidP="00373893">
            <w:pPr>
              <w:jc w:val="center"/>
            </w:pPr>
            <w:r w:rsidRPr="00DE3F4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2C6A85" w:rsidRDefault="004462A0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CA1FF6" w:rsidRDefault="004462A0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0" w:rsidRPr="00CA1FF6" w:rsidRDefault="004462A0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462A0" w:rsidTr="00DE3F4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D85ECD" w:rsidRDefault="004462A0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9E52EF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DE3F47" w:rsidRDefault="00DE3F47" w:rsidP="00373893">
            <w:pPr>
              <w:jc w:val="center"/>
              <w:rPr>
                <w:sz w:val="26"/>
                <w:szCs w:val="26"/>
              </w:rPr>
            </w:pPr>
            <w:r w:rsidRPr="00DE3F47">
              <w:rPr>
                <w:sz w:val="26"/>
                <w:szCs w:val="26"/>
              </w:rPr>
              <w:t>1406,9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2C6A85" w:rsidRDefault="004462A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CA1FF6" w:rsidRDefault="004462A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0" w:rsidRPr="00CA1FF6" w:rsidRDefault="00DE3F4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2143,7</w:t>
            </w:r>
          </w:p>
        </w:tc>
      </w:tr>
      <w:tr w:rsidR="00CA1FF6" w:rsidTr="009D7199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Выплаты специалистам (конкурс «Лучший сельский работник культуры»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A1FF6" w:rsidRDefault="00CA1FF6" w:rsidP="00AD21EF">
            <w:pPr>
              <w:jc w:val="center"/>
            </w:pPr>
            <w: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Pr="002C6A85" w:rsidRDefault="00CA1FF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Pr="00CA1FF6" w:rsidRDefault="00CA1FF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6" w:rsidRPr="00CA1FF6" w:rsidRDefault="00CA1FF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50,0</w:t>
            </w:r>
          </w:p>
        </w:tc>
      </w:tr>
      <w:tr w:rsidR="00CA1FF6" w:rsidTr="009D7199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E03D75">
            <w:pPr>
              <w:jc w:val="both"/>
              <w:rPr>
                <w:rFonts w:cs="Tahoma"/>
                <w:sz w:val="26"/>
                <w:szCs w:val="26"/>
              </w:rPr>
            </w:pPr>
            <w:r w:rsidRPr="00171537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Pr="002C6A85" w:rsidRDefault="00CA1FF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,0</w:t>
            </w:r>
          </w:p>
        </w:tc>
      </w:tr>
      <w:tr w:rsidR="00CA1FF6" w:rsidTr="007E10E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171537" w:rsidRDefault="00CA1FF6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A1FF6" w:rsidRDefault="00CA1FF6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Pr="002C6A85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</w:t>
            </w:r>
          </w:p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A1FF6" w:rsidTr="007E10E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171537" w:rsidRDefault="00CA1FF6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Pr="002C6A85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</w:tr>
      <w:tr w:rsidR="00171537" w:rsidRPr="000E142D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CA1FF6" w:rsidRDefault="00171537" w:rsidP="00665E59">
            <w:pPr>
              <w:jc w:val="both"/>
              <w:rPr>
                <w:rFonts w:cs="Tahoma"/>
                <w:b/>
                <w:sz w:val="26"/>
                <w:szCs w:val="26"/>
              </w:rPr>
            </w:pPr>
            <w:r w:rsidRPr="00CA1FF6">
              <w:rPr>
                <w:rFonts w:cs="Tahoma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171D7D" w:rsidRDefault="0017153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171D7D" w:rsidRDefault="00171537" w:rsidP="00373893">
            <w:pPr>
              <w:snapToGrid w:val="0"/>
              <w:jc w:val="center"/>
              <w:rPr>
                <w:sz w:val="26"/>
                <w:szCs w:val="26"/>
              </w:rPr>
            </w:pPr>
            <w:r w:rsidRPr="00171D7D">
              <w:rPr>
                <w:sz w:val="26"/>
                <w:szCs w:val="26"/>
              </w:rPr>
              <w:t>4554,4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171D7D" w:rsidRDefault="004462A0" w:rsidP="00373893">
            <w:pPr>
              <w:jc w:val="center"/>
              <w:rPr>
                <w:highlight w:val="yellow"/>
              </w:rPr>
            </w:pPr>
            <w:r>
              <w:t>9311,2</w:t>
            </w:r>
            <w:r w:rsidR="001902BA" w:rsidRPr="00171D7D"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2C6A85" w:rsidRDefault="00575DA2" w:rsidP="00373893">
            <w:pPr>
              <w:jc w:val="center"/>
            </w:pPr>
            <w:r w:rsidRPr="002C6A85">
              <w:t>3070,527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171D7D" w:rsidRDefault="001269C5" w:rsidP="00373893">
            <w:pPr>
              <w:jc w:val="center"/>
            </w:pPr>
            <w:r w:rsidRPr="00171D7D">
              <w:t>1784,918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171D7D" w:rsidRDefault="001269C5" w:rsidP="00373893">
            <w:pPr>
              <w:jc w:val="center"/>
            </w:pPr>
            <w:r w:rsidRPr="00171D7D">
              <w:t>13483,318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171D7D" w:rsidRDefault="00171537" w:rsidP="00373893">
            <w:pPr>
              <w:jc w:val="center"/>
            </w:pPr>
            <w:r w:rsidRPr="00171D7D">
              <w:t>5600</w:t>
            </w:r>
            <w:r w:rsidR="00171D7D" w:rsidRPr="00171D7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171D7D" w:rsidRDefault="00575DA2" w:rsidP="007D2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37804,379</w:t>
            </w:r>
          </w:p>
        </w:tc>
      </w:tr>
      <w:tr w:rsidR="00171537" w:rsidRPr="000E142D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5A5BB3" w:rsidRDefault="00171537" w:rsidP="00665E59">
            <w:pPr>
              <w:jc w:val="both"/>
              <w:rPr>
                <w:rFonts w:cs="Tahoma"/>
                <w:sz w:val="26"/>
                <w:szCs w:val="26"/>
              </w:rPr>
            </w:pPr>
            <w:r w:rsidRPr="005A5BB3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171537" w:rsidP="00665E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5A5BB3" w:rsidRDefault="00923D05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  <w:r w:rsidR="007D255C">
              <w:rPr>
                <w:sz w:val="26"/>
                <w:szCs w:val="26"/>
              </w:rPr>
              <w:t>1,36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E3F47" w:rsidRDefault="00DE3F47" w:rsidP="00373893">
            <w:pPr>
              <w:jc w:val="center"/>
            </w:pPr>
            <w:r w:rsidRPr="00DE3F47">
              <w:t>5235,81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2C6A85" w:rsidRDefault="001269C5" w:rsidP="00373893">
            <w:pPr>
              <w:jc w:val="center"/>
            </w:pPr>
            <w:r w:rsidRPr="002C6A85">
              <w:t>101,176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269C5" w:rsidP="00373893">
            <w:pPr>
              <w:jc w:val="center"/>
            </w:pPr>
            <w:r>
              <w:t>1001,176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269C5" w:rsidP="00373893">
            <w:pPr>
              <w:jc w:val="center"/>
            </w:pPr>
            <w:r>
              <w:t>1001,176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71537" w:rsidP="00373893">
            <w:pPr>
              <w:jc w:val="center"/>
            </w:pPr>
            <w:r w:rsidRPr="00A9680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501670" w:rsidRDefault="009673C7" w:rsidP="0037389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10060,698</w:t>
            </w:r>
          </w:p>
        </w:tc>
      </w:tr>
      <w:tr w:rsidR="0017153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C849BE" w:rsidRDefault="00171537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62F8B" w:rsidRDefault="0017153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E3F47" w:rsidRDefault="00171537" w:rsidP="00373893">
            <w:pPr>
              <w:jc w:val="center"/>
              <w:rPr>
                <w:sz w:val="26"/>
                <w:szCs w:val="26"/>
              </w:rPr>
            </w:pPr>
            <w:r w:rsidRPr="00DE3F47">
              <w:rPr>
                <w:sz w:val="26"/>
                <w:szCs w:val="26"/>
              </w:rPr>
              <w:t>517,83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2C6A85" w:rsidRDefault="001269C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11,242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269C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269C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DE3F47" w:rsidRDefault="00171D7D" w:rsidP="00373893">
            <w:pPr>
              <w:jc w:val="center"/>
              <w:rPr>
                <w:sz w:val="26"/>
                <w:szCs w:val="26"/>
              </w:rPr>
            </w:pPr>
            <w:r w:rsidRPr="00DE3F47">
              <w:rPr>
                <w:sz w:val="26"/>
                <w:szCs w:val="26"/>
              </w:rPr>
              <w:t>1420,706</w:t>
            </w:r>
          </w:p>
        </w:tc>
      </w:tr>
      <w:tr w:rsidR="0017153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85ECD" w:rsidRDefault="0017153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62F8B" w:rsidRDefault="0017153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7D255C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3D05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3,</w:t>
            </w:r>
            <w:r w:rsidR="00B27477">
              <w:rPr>
                <w:sz w:val="26"/>
                <w:szCs w:val="26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E3F47" w:rsidRDefault="009673C7" w:rsidP="00373893">
            <w:pPr>
              <w:jc w:val="center"/>
            </w:pPr>
            <w:r>
              <w:t>3557,576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2C6A85" w:rsidRDefault="00575DA2" w:rsidP="00373893">
            <w:pPr>
              <w:jc w:val="center"/>
            </w:pPr>
            <w:r w:rsidRPr="002C6A85">
              <w:t>2958,109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269C5" w:rsidP="00373893">
            <w:pPr>
              <w:jc w:val="center"/>
            </w:pPr>
            <w:r>
              <w:t>672,5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269C5" w:rsidP="00373893">
            <w:pPr>
              <w:jc w:val="center"/>
            </w:pPr>
            <w:r>
              <w:t>12370,9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73893">
            <w:pPr>
              <w:jc w:val="center"/>
            </w:pPr>
            <w:r>
              <w:t>5600</w:t>
            </w:r>
            <w:r w:rsidR="00171D7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DE3F47" w:rsidRDefault="00575DA2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26322,975</w:t>
            </w:r>
          </w:p>
        </w:tc>
      </w:tr>
    </w:tbl>
    <w:p w:rsidR="00CD338F" w:rsidRDefault="00CD338F" w:rsidP="002B04F4">
      <w:pPr>
        <w:jc w:val="both"/>
        <w:rPr>
          <w:bCs/>
          <w:sz w:val="26"/>
          <w:szCs w:val="26"/>
        </w:rPr>
      </w:pPr>
    </w:p>
    <w:p w:rsidR="00F3332D" w:rsidRPr="0022616A" w:rsidRDefault="00F3332D" w:rsidP="00F3332D">
      <w:pPr>
        <w:ind w:firstLine="709"/>
        <w:jc w:val="both"/>
        <w:rPr>
          <w:bCs/>
          <w:sz w:val="26"/>
          <w:szCs w:val="26"/>
        </w:rPr>
      </w:pPr>
      <w:r w:rsidRPr="0022616A">
        <w:rPr>
          <w:bCs/>
          <w:sz w:val="26"/>
          <w:szCs w:val="26"/>
        </w:rPr>
        <w:t>Контроль за исполнением настоящего постановления возложить на заместителя главы администрации</w:t>
      </w:r>
      <w:r>
        <w:rPr>
          <w:bCs/>
          <w:sz w:val="26"/>
          <w:szCs w:val="26"/>
        </w:rPr>
        <w:t xml:space="preserve"> по социальным вопросам</w:t>
      </w:r>
      <w:r w:rsidRPr="0022616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Янгулову Е.В.</w:t>
      </w:r>
    </w:p>
    <w:p w:rsidR="002B04F4" w:rsidRDefault="002B04F4" w:rsidP="002B04F4">
      <w:pPr>
        <w:jc w:val="both"/>
        <w:rPr>
          <w:sz w:val="26"/>
          <w:szCs w:val="26"/>
        </w:rPr>
      </w:pPr>
    </w:p>
    <w:p w:rsidR="00054F4F" w:rsidRDefault="00054F4F" w:rsidP="00E32038">
      <w:pPr>
        <w:ind w:firstLine="709"/>
        <w:jc w:val="both"/>
        <w:rPr>
          <w:sz w:val="26"/>
          <w:szCs w:val="26"/>
        </w:rPr>
      </w:pPr>
    </w:p>
    <w:p w:rsidR="00054F4F" w:rsidRDefault="00832AC1" w:rsidP="0076322D">
      <w:pPr>
        <w:jc w:val="both"/>
        <w:rPr>
          <w:sz w:val="26"/>
          <w:szCs w:val="26"/>
        </w:rPr>
      </w:pPr>
      <w:r>
        <w:rPr>
          <w:sz w:val="26"/>
          <w:szCs w:val="26"/>
        </w:rPr>
        <w:t>ВрИП</w:t>
      </w:r>
      <w:r w:rsidR="00EC176B">
        <w:rPr>
          <w:sz w:val="26"/>
          <w:szCs w:val="26"/>
        </w:rPr>
        <w:t xml:space="preserve"> Г</w:t>
      </w:r>
      <w:r w:rsidR="008F751E">
        <w:rPr>
          <w:sz w:val="26"/>
          <w:szCs w:val="26"/>
        </w:rPr>
        <w:t>лавы</w:t>
      </w:r>
      <w:r w:rsidR="00CD338F">
        <w:rPr>
          <w:sz w:val="26"/>
          <w:szCs w:val="26"/>
        </w:rPr>
        <w:t xml:space="preserve"> Бейского района                                                                </w:t>
      </w:r>
      <w:r>
        <w:rPr>
          <w:sz w:val="26"/>
          <w:szCs w:val="26"/>
        </w:rPr>
        <w:t xml:space="preserve">             </w:t>
      </w:r>
      <w:r w:rsidR="008F751E">
        <w:rPr>
          <w:sz w:val="26"/>
          <w:szCs w:val="26"/>
        </w:rPr>
        <w:t xml:space="preserve">  Т.Л. Акользина</w:t>
      </w:r>
    </w:p>
    <w:p w:rsidR="00054F4F" w:rsidRDefault="00054F4F" w:rsidP="00E32038">
      <w:pPr>
        <w:ind w:firstLine="709"/>
        <w:jc w:val="both"/>
        <w:rPr>
          <w:sz w:val="26"/>
          <w:szCs w:val="26"/>
        </w:rPr>
      </w:pPr>
    </w:p>
    <w:p w:rsidR="00054F4F" w:rsidRDefault="00054F4F" w:rsidP="00E32038">
      <w:pPr>
        <w:ind w:firstLine="709"/>
        <w:jc w:val="both"/>
        <w:rPr>
          <w:sz w:val="26"/>
          <w:szCs w:val="26"/>
        </w:rPr>
      </w:pPr>
    </w:p>
    <w:p w:rsidR="0036572C" w:rsidRDefault="0036572C" w:rsidP="00E32038">
      <w:pPr>
        <w:ind w:firstLine="709"/>
        <w:jc w:val="both"/>
        <w:rPr>
          <w:sz w:val="26"/>
          <w:szCs w:val="26"/>
        </w:rPr>
      </w:pPr>
    </w:p>
    <w:p w:rsidR="0036572C" w:rsidRDefault="0036572C" w:rsidP="00E32038">
      <w:pPr>
        <w:ind w:firstLine="709"/>
        <w:jc w:val="both"/>
        <w:rPr>
          <w:sz w:val="26"/>
          <w:szCs w:val="26"/>
        </w:rPr>
      </w:pPr>
    </w:p>
    <w:p w:rsidR="0036572C" w:rsidRDefault="0036572C" w:rsidP="00E32038">
      <w:pPr>
        <w:ind w:firstLine="709"/>
        <w:jc w:val="both"/>
        <w:rPr>
          <w:sz w:val="26"/>
          <w:szCs w:val="26"/>
        </w:rPr>
      </w:pPr>
    </w:p>
    <w:p w:rsidR="0036572C" w:rsidRDefault="0036572C" w:rsidP="00E32038">
      <w:pPr>
        <w:ind w:firstLine="709"/>
        <w:jc w:val="both"/>
        <w:rPr>
          <w:sz w:val="26"/>
          <w:szCs w:val="26"/>
        </w:rPr>
      </w:pPr>
    </w:p>
    <w:p w:rsidR="0036572C" w:rsidRDefault="0036572C" w:rsidP="00E32038">
      <w:pPr>
        <w:ind w:firstLine="709"/>
        <w:jc w:val="both"/>
        <w:rPr>
          <w:sz w:val="26"/>
          <w:szCs w:val="26"/>
        </w:rPr>
      </w:pPr>
    </w:p>
    <w:p w:rsidR="0042488C" w:rsidRDefault="0042488C" w:rsidP="00E32038">
      <w:pPr>
        <w:ind w:firstLine="709"/>
        <w:jc w:val="both"/>
        <w:rPr>
          <w:sz w:val="26"/>
          <w:szCs w:val="26"/>
        </w:rPr>
      </w:pPr>
    </w:p>
    <w:p w:rsidR="0042488C" w:rsidRDefault="0042488C" w:rsidP="00E32038">
      <w:pPr>
        <w:ind w:firstLine="709"/>
        <w:jc w:val="both"/>
        <w:rPr>
          <w:sz w:val="26"/>
          <w:szCs w:val="26"/>
        </w:rPr>
      </w:pPr>
    </w:p>
    <w:p w:rsidR="0036572C" w:rsidRDefault="0036572C" w:rsidP="001C6682">
      <w:pPr>
        <w:jc w:val="both"/>
        <w:rPr>
          <w:sz w:val="26"/>
          <w:szCs w:val="26"/>
        </w:rPr>
      </w:pPr>
    </w:p>
    <w:p w:rsidR="001C6682" w:rsidRDefault="001C6682" w:rsidP="001C6682">
      <w:pPr>
        <w:jc w:val="both"/>
        <w:rPr>
          <w:sz w:val="26"/>
          <w:szCs w:val="26"/>
        </w:rPr>
      </w:pPr>
    </w:p>
    <w:p w:rsidR="00054F4F" w:rsidRDefault="00054F4F" w:rsidP="00D132EE">
      <w:pPr>
        <w:jc w:val="both"/>
        <w:rPr>
          <w:sz w:val="26"/>
          <w:szCs w:val="26"/>
        </w:rPr>
      </w:pP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CE3189" w:rsidRPr="00AA5B74" w:rsidRDefault="00CE3189" w:rsidP="0042488C">
      <w:pPr>
        <w:jc w:val="both"/>
        <w:rPr>
          <w:sz w:val="26"/>
          <w:szCs w:val="26"/>
        </w:rPr>
      </w:pPr>
    </w:p>
    <w:sectPr w:rsidR="00CE3189" w:rsidRPr="00AA5B74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EE" w:rsidRDefault="00CB32EE">
      <w:r>
        <w:separator/>
      </w:r>
    </w:p>
  </w:endnote>
  <w:endnote w:type="continuationSeparator" w:id="0">
    <w:p w:rsidR="00CB32EE" w:rsidRDefault="00CB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EE" w:rsidRDefault="00CB32EE">
      <w:r>
        <w:separator/>
      </w:r>
    </w:p>
  </w:footnote>
  <w:footnote w:type="continuationSeparator" w:id="0">
    <w:p w:rsidR="00CB32EE" w:rsidRDefault="00CB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68D2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3BD8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4E49"/>
    <w:rsid w:val="00036471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7A1"/>
    <w:rsid w:val="000518B1"/>
    <w:rsid w:val="00052293"/>
    <w:rsid w:val="00052E48"/>
    <w:rsid w:val="00053011"/>
    <w:rsid w:val="000544E0"/>
    <w:rsid w:val="00054588"/>
    <w:rsid w:val="00054F4F"/>
    <w:rsid w:val="0005576D"/>
    <w:rsid w:val="0005625E"/>
    <w:rsid w:val="0005731E"/>
    <w:rsid w:val="000579EE"/>
    <w:rsid w:val="00057DF8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1410"/>
    <w:rsid w:val="000820AE"/>
    <w:rsid w:val="00082369"/>
    <w:rsid w:val="00084705"/>
    <w:rsid w:val="00084B98"/>
    <w:rsid w:val="00084D09"/>
    <w:rsid w:val="00084F4D"/>
    <w:rsid w:val="00086756"/>
    <w:rsid w:val="00087910"/>
    <w:rsid w:val="0009018D"/>
    <w:rsid w:val="000910E4"/>
    <w:rsid w:val="0009119F"/>
    <w:rsid w:val="00091866"/>
    <w:rsid w:val="00092528"/>
    <w:rsid w:val="00092748"/>
    <w:rsid w:val="000944F1"/>
    <w:rsid w:val="00094680"/>
    <w:rsid w:val="00095EA6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B0476"/>
    <w:rsid w:val="000B12B5"/>
    <w:rsid w:val="000B1A94"/>
    <w:rsid w:val="000B1D74"/>
    <w:rsid w:val="000B47FC"/>
    <w:rsid w:val="000B49B7"/>
    <w:rsid w:val="000B65D9"/>
    <w:rsid w:val="000B6B88"/>
    <w:rsid w:val="000C0521"/>
    <w:rsid w:val="000C782F"/>
    <w:rsid w:val="000D126D"/>
    <w:rsid w:val="000D1A9E"/>
    <w:rsid w:val="000D2E6D"/>
    <w:rsid w:val="000D38D2"/>
    <w:rsid w:val="000D39B7"/>
    <w:rsid w:val="000D3EA8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BF3"/>
    <w:rsid w:val="000F5CA1"/>
    <w:rsid w:val="000F6273"/>
    <w:rsid w:val="000F6DB5"/>
    <w:rsid w:val="001030CD"/>
    <w:rsid w:val="00104ECB"/>
    <w:rsid w:val="0010574A"/>
    <w:rsid w:val="001066C1"/>
    <w:rsid w:val="001119C0"/>
    <w:rsid w:val="001145CB"/>
    <w:rsid w:val="0011496E"/>
    <w:rsid w:val="00114B4E"/>
    <w:rsid w:val="00116241"/>
    <w:rsid w:val="00116250"/>
    <w:rsid w:val="00116798"/>
    <w:rsid w:val="00117E95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269C5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41CF5"/>
    <w:rsid w:val="0014278E"/>
    <w:rsid w:val="00143237"/>
    <w:rsid w:val="001434FD"/>
    <w:rsid w:val="00144F80"/>
    <w:rsid w:val="00145470"/>
    <w:rsid w:val="0014567A"/>
    <w:rsid w:val="001462F8"/>
    <w:rsid w:val="00146943"/>
    <w:rsid w:val="001477A4"/>
    <w:rsid w:val="00150430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05D1"/>
    <w:rsid w:val="00171537"/>
    <w:rsid w:val="0017155A"/>
    <w:rsid w:val="00171A06"/>
    <w:rsid w:val="00171D7D"/>
    <w:rsid w:val="00172A96"/>
    <w:rsid w:val="0017304D"/>
    <w:rsid w:val="00173779"/>
    <w:rsid w:val="00174927"/>
    <w:rsid w:val="00174E40"/>
    <w:rsid w:val="001754C9"/>
    <w:rsid w:val="00175F5D"/>
    <w:rsid w:val="001764FC"/>
    <w:rsid w:val="00180EC7"/>
    <w:rsid w:val="00182E2A"/>
    <w:rsid w:val="00184619"/>
    <w:rsid w:val="001848A0"/>
    <w:rsid w:val="0018634B"/>
    <w:rsid w:val="001902BA"/>
    <w:rsid w:val="00192615"/>
    <w:rsid w:val="00192FE1"/>
    <w:rsid w:val="00195D8E"/>
    <w:rsid w:val="00195E03"/>
    <w:rsid w:val="0019634B"/>
    <w:rsid w:val="00196365"/>
    <w:rsid w:val="00196BA4"/>
    <w:rsid w:val="00196C98"/>
    <w:rsid w:val="001A0191"/>
    <w:rsid w:val="001A0254"/>
    <w:rsid w:val="001A037D"/>
    <w:rsid w:val="001A0431"/>
    <w:rsid w:val="001A1199"/>
    <w:rsid w:val="001A1330"/>
    <w:rsid w:val="001A1902"/>
    <w:rsid w:val="001A421A"/>
    <w:rsid w:val="001A5F2E"/>
    <w:rsid w:val="001A63E9"/>
    <w:rsid w:val="001B11B4"/>
    <w:rsid w:val="001B2447"/>
    <w:rsid w:val="001B419B"/>
    <w:rsid w:val="001B5480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6682"/>
    <w:rsid w:val="001C70E3"/>
    <w:rsid w:val="001C743F"/>
    <w:rsid w:val="001C7831"/>
    <w:rsid w:val="001C7BCB"/>
    <w:rsid w:val="001D1644"/>
    <w:rsid w:val="001D281F"/>
    <w:rsid w:val="001D38F4"/>
    <w:rsid w:val="001D42E1"/>
    <w:rsid w:val="001D632C"/>
    <w:rsid w:val="001D704E"/>
    <w:rsid w:val="001D7621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2BE3"/>
    <w:rsid w:val="001F3B15"/>
    <w:rsid w:val="001F3B6E"/>
    <w:rsid w:val="001F3C2F"/>
    <w:rsid w:val="001F3E62"/>
    <w:rsid w:val="001F4464"/>
    <w:rsid w:val="001F4954"/>
    <w:rsid w:val="001F55A0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7EA"/>
    <w:rsid w:val="00213D75"/>
    <w:rsid w:val="0022029B"/>
    <w:rsid w:val="00221581"/>
    <w:rsid w:val="002233DB"/>
    <w:rsid w:val="00232DD6"/>
    <w:rsid w:val="002339AF"/>
    <w:rsid w:val="00233ACE"/>
    <w:rsid w:val="00234A3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47C3"/>
    <w:rsid w:val="00245D8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43EC"/>
    <w:rsid w:val="002879D5"/>
    <w:rsid w:val="0029051D"/>
    <w:rsid w:val="00292B78"/>
    <w:rsid w:val="00292E6F"/>
    <w:rsid w:val="00292F70"/>
    <w:rsid w:val="002941A5"/>
    <w:rsid w:val="00294746"/>
    <w:rsid w:val="002A06F1"/>
    <w:rsid w:val="002A2A11"/>
    <w:rsid w:val="002A3497"/>
    <w:rsid w:val="002A3B55"/>
    <w:rsid w:val="002A3D37"/>
    <w:rsid w:val="002A40A7"/>
    <w:rsid w:val="002A48FE"/>
    <w:rsid w:val="002A4A32"/>
    <w:rsid w:val="002A5194"/>
    <w:rsid w:val="002A5A2A"/>
    <w:rsid w:val="002A5D65"/>
    <w:rsid w:val="002A673F"/>
    <w:rsid w:val="002A6DB2"/>
    <w:rsid w:val="002A6FF8"/>
    <w:rsid w:val="002A7A15"/>
    <w:rsid w:val="002B011B"/>
    <w:rsid w:val="002B04F4"/>
    <w:rsid w:val="002B0807"/>
    <w:rsid w:val="002B0BCB"/>
    <w:rsid w:val="002B40AC"/>
    <w:rsid w:val="002B49E5"/>
    <w:rsid w:val="002B53FD"/>
    <w:rsid w:val="002B55F0"/>
    <w:rsid w:val="002C3162"/>
    <w:rsid w:val="002C3564"/>
    <w:rsid w:val="002C3E5C"/>
    <w:rsid w:val="002C3F30"/>
    <w:rsid w:val="002C6A85"/>
    <w:rsid w:val="002C7AE3"/>
    <w:rsid w:val="002D0036"/>
    <w:rsid w:val="002D24CC"/>
    <w:rsid w:val="002D699F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7CF"/>
    <w:rsid w:val="003012BE"/>
    <w:rsid w:val="0030228A"/>
    <w:rsid w:val="003022A3"/>
    <w:rsid w:val="0030238A"/>
    <w:rsid w:val="00302B66"/>
    <w:rsid w:val="00304AF4"/>
    <w:rsid w:val="00305FFD"/>
    <w:rsid w:val="00306290"/>
    <w:rsid w:val="003072E9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2F37"/>
    <w:rsid w:val="00323117"/>
    <w:rsid w:val="00323376"/>
    <w:rsid w:val="00323C8E"/>
    <w:rsid w:val="003244CD"/>
    <w:rsid w:val="00324EAE"/>
    <w:rsid w:val="00325FA0"/>
    <w:rsid w:val="0032675B"/>
    <w:rsid w:val="00330831"/>
    <w:rsid w:val="00330B68"/>
    <w:rsid w:val="003317EA"/>
    <w:rsid w:val="003328C2"/>
    <w:rsid w:val="00332CFD"/>
    <w:rsid w:val="0033374D"/>
    <w:rsid w:val="00335458"/>
    <w:rsid w:val="00335A9C"/>
    <w:rsid w:val="00337297"/>
    <w:rsid w:val="0034035D"/>
    <w:rsid w:val="003421E4"/>
    <w:rsid w:val="003436C2"/>
    <w:rsid w:val="00343D54"/>
    <w:rsid w:val="00344101"/>
    <w:rsid w:val="00344BF9"/>
    <w:rsid w:val="0035004B"/>
    <w:rsid w:val="0035030D"/>
    <w:rsid w:val="00352E3B"/>
    <w:rsid w:val="0035526F"/>
    <w:rsid w:val="003555B8"/>
    <w:rsid w:val="0035611A"/>
    <w:rsid w:val="003578DE"/>
    <w:rsid w:val="00361FA4"/>
    <w:rsid w:val="00362965"/>
    <w:rsid w:val="0036572C"/>
    <w:rsid w:val="00367288"/>
    <w:rsid w:val="0036747D"/>
    <w:rsid w:val="00372639"/>
    <w:rsid w:val="00373893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5CE1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99A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B7AE9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12B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162D"/>
    <w:rsid w:val="003F1D95"/>
    <w:rsid w:val="003F554C"/>
    <w:rsid w:val="003F56E8"/>
    <w:rsid w:val="003F60B8"/>
    <w:rsid w:val="003F6379"/>
    <w:rsid w:val="003F7109"/>
    <w:rsid w:val="003F7A00"/>
    <w:rsid w:val="004006A9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071B"/>
    <w:rsid w:val="00411458"/>
    <w:rsid w:val="0041217D"/>
    <w:rsid w:val="0041244F"/>
    <w:rsid w:val="00412B13"/>
    <w:rsid w:val="004134DC"/>
    <w:rsid w:val="00413AB3"/>
    <w:rsid w:val="00413FF7"/>
    <w:rsid w:val="004150D3"/>
    <w:rsid w:val="00415727"/>
    <w:rsid w:val="0041743E"/>
    <w:rsid w:val="0042019D"/>
    <w:rsid w:val="0042222D"/>
    <w:rsid w:val="00422356"/>
    <w:rsid w:val="00422D02"/>
    <w:rsid w:val="0042488C"/>
    <w:rsid w:val="004267B5"/>
    <w:rsid w:val="004268B0"/>
    <w:rsid w:val="00426E54"/>
    <w:rsid w:val="00432367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91C"/>
    <w:rsid w:val="00445E84"/>
    <w:rsid w:val="004462A0"/>
    <w:rsid w:val="00446EEF"/>
    <w:rsid w:val="004470AA"/>
    <w:rsid w:val="00447AEB"/>
    <w:rsid w:val="00453B40"/>
    <w:rsid w:val="0045608D"/>
    <w:rsid w:val="00456D4D"/>
    <w:rsid w:val="00457029"/>
    <w:rsid w:val="00457BFC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0A42"/>
    <w:rsid w:val="00480B96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9719C"/>
    <w:rsid w:val="004A11E4"/>
    <w:rsid w:val="004A13F2"/>
    <w:rsid w:val="004A159C"/>
    <w:rsid w:val="004A1CDE"/>
    <w:rsid w:val="004A29C8"/>
    <w:rsid w:val="004A2F31"/>
    <w:rsid w:val="004A46C4"/>
    <w:rsid w:val="004A49F4"/>
    <w:rsid w:val="004A5E0B"/>
    <w:rsid w:val="004A638D"/>
    <w:rsid w:val="004B041E"/>
    <w:rsid w:val="004B1D03"/>
    <w:rsid w:val="004B2387"/>
    <w:rsid w:val="004B498D"/>
    <w:rsid w:val="004B5506"/>
    <w:rsid w:val="004B5E69"/>
    <w:rsid w:val="004B5EAC"/>
    <w:rsid w:val="004B6065"/>
    <w:rsid w:val="004B69F7"/>
    <w:rsid w:val="004B6E61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64F8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327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1670"/>
    <w:rsid w:val="005048BF"/>
    <w:rsid w:val="00505D66"/>
    <w:rsid w:val="00510F5F"/>
    <w:rsid w:val="00513C53"/>
    <w:rsid w:val="00513E18"/>
    <w:rsid w:val="00514BD7"/>
    <w:rsid w:val="0051511C"/>
    <w:rsid w:val="00515F09"/>
    <w:rsid w:val="00517604"/>
    <w:rsid w:val="0052056D"/>
    <w:rsid w:val="0052086A"/>
    <w:rsid w:val="00523705"/>
    <w:rsid w:val="00523F80"/>
    <w:rsid w:val="005241D4"/>
    <w:rsid w:val="005246C4"/>
    <w:rsid w:val="00524E34"/>
    <w:rsid w:val="00525195"/>
    <w:rsid w:val="0052566B"/>
    <w:rsid w:val="005339B1"/>
    <w:rsid w:val="00535117"/>
    <w:rsid w:val="00536004"/>
    <w:rsid w:val="0053635D"/>
    <w:rsid w:val="005369A8"/>
    <w:rsid w:val="00537FEE"/>
    <w:rsid w:val="00540743"/>
    <w:rsid w:val="00541DE7"/>
    <w:rsid w:val="005420E4"/>
    <w:rsid w:val="005426ED"/>
    <w:rsid w:val="00542A4A"/>
    <w:rsid w:val="00543A55"/>
    <w:rsid w:val="005455C9"/>
    <w:rsid w:val="00546484"/>
    <w:rsid w:val="00546649"/>
    <w:rsid w:val="00546655"/>
    <w:rsid w:val="00546780"/>
    <w:rsid w:val="005474C8"/>
    <w:rsid w:val="0054791B"/>
    <w:rsid w:val="0054797D"/>
    <w:rsid w:val="00550E7E"/>
    <w:rsid w:val="00552269"/>
    <w:rsid w:val="0055375D"/>
    <w:rsid w:val="005561ED"/>
    <w:rsid w:val="0055744E"/>
    <w:rsid w:val="00557A69"/>
    <w:rsid w:val="00561951"/>
    <w:rsid w:val="005635E0"/>
    <w:rsid w:val="00564067"/>
    <w:rsid w:val="00565BA6"/>
    <w:rsid w:val="005706F9"/>
    <w:rsid w:val="00573C08"/>
    <w:rsid w:val="00574444"/>
    <w:rsid w:val="00575C8D"/>
    <w:rsid w:val="00575DA2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1E64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5BB3"/>
    <w:rsid w:val="005A7CA9"/>
    <w:rsid w:val="005B0F6E"/>
    <w:rsid w:val="005B4C18"/>
    <w:rsid w:val="005B6E1C"/>
    <w:rsid w:val="005B6FB9"/>
    <w:rsid w:val="005C03E4"/>
    <w:rsid w:val="005C079A"/>
    <w:rsid w:val="005C127D"/>
    <w:rsid w:val="005C25FA"/>
    <w:rsid w:val="005C4F16"/>
    <w:rsid w:val="005C6841"/>
    <w:rsid w:val="005C7C2A"/>
    <w:rsid w:val="005D0927"/>
    <w:rsid w:val="005D19E5"/>
    <w:rsid w:val="005D2D0F"/>
    <w:rsid w:val="005D343F"/>
    <w:rsid w:val="005D45BB"/>
    <w:rsid w:val="005D5214"/>
    <w:rsid w:val="005D6661"/>
    <w:rsid w:val="005E2162"/>
    <w:rsid w:val="005E26A5"/>
    <w:rsid w:val="005E31BA"/>
    <w:rsid w:val="005E3542"/>
    <w:rsid w:val="005E4DA6"/>
    <w:rsid w:val="005E5B94"/>
    <w:rsid w:val="005E5D0D"/>
    <w:rsid w:val="005E71ED"/>
    <w:rsid w:val="005F1114"/>
    <w:rsid w:val="005F14FC"/>
    <w:rsid w:val="005F1958"/>
    <w:rsid w:val="005F32C6"/>
    <w:rsid w:val="005F37BE"/>
    <w:rsid w:val="005F3D12"/>
    <w:rsid w:val="005F4887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50CF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267B"/>
    <w:rsid w:val="00623998"/>
    <w:rsid w:val="00624159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639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3C87"/>
    <w:rsid w:val="006576F2"/>
    <w:rsid w:val="00661830"/>
    <w:rsid w:val="00663563"/>
    <w:rsid w:val="00663B93"/>
    <w:rsid w:val="00665A12"/>
    <w:rsid w:val="00665E59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47B7"/>
    <w:rsid w:val="00694858"/>
    <w:rsid w:val="00695569"/>
    <w:rsid w:val="00695B36"/>
    <w:rsid w:val="00696A6C"/>
    <w:rsid w:val="0069765A"/>
    <w:rsid w:val="00697CB2"/>
    <w:rsid w:val="006A0E80"/>
    <w:rsid w:val="006A18B7"/>
    <w:rsid w:val="006A1D66"/>
    <w:rsid w:val="006A2B7A"/>
    <w:rsid w:val="006A3135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0F64"/>
    <w:rsid w:val="006C1ACB"/>
    <w:rsid w:val="006C32C7"/>
    <w:rsid w:val="006C3B6D"/>
    <w:rsid w:val="006C591F"/>
    <w:rsid w:val="006C5D04"/>
    <w:rsid w:val="006C7F6B"/>
    <w:rsid w:val="006D002E"/>
    <w:rsid w:val="006D1041"/>
    <w:rsid w:val="006D273E"/>
    <w:rsid w:val="006D34AA"/>
    <w:rsid w:val="006D3C27"/>
    <w:rsid w:val="006D70A2"/>
    <w:rsid w:val="006E2B89"/>
    <w:rsid w:val="006E4C70"/>
    <w:rsid w:val="006E61F2"/>
    <w:rsid w:val="006E67F3"/>
    <w:rsid w:val="006E784A"/>
    <w:rsid w:val="006F0E14"/>
    <w:rsid w:val="006F1A9F"/>
    <w:rsid w:val="006F1C9A"/>
    <w:rsid w:val="006F1E84"/>
    <w:rsid w:val="006F3008"/>
    <w:rsid w:val="006F38D0"/>
    <w:rsid w:val="006F3A56"/>
    <w:rsid w:val="006F414D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E92"/>
    <w:rsid w:val="00711EB4"/>
    <w:rsid w:val="00712E6E"/>
    <w:rsid w:val="00714333"/>
    <w:rsid w:val="00715D7C"/>
    <w:rsid w:val="00716D1A"/>
    <w:rsid w:val="00717F2C"/>
    <w:rsid w:val="007200A7"/>
    <w:rsid w:val="00721B67"/>
    <w:rsid w:val="00721C27"/>
    <w:rsid w:val="00721CCC"/>
    <w:rsid w:val="00724420"/>
    <w:rsid w:val="00724F00"/>
    <w:rsid w:val="007279DA"/>
    <w:rsid w:val="00727E72"/>
    <w:rsid w:val="0073027F"/>
    <w:rsid w:val="00730948"/>
    <w:rsid w:val="00731441"/>
    <w:rsid w:val="007316DC"/>
    <w:rsid w:val="00732758"/>
    <w:rsid w:val="00734AF8"/>
    <w:rsid w:val="00735CAC"/>
    <w:rsid w:val="007365D3"/>
    <w:rsid w:val="007371BA"/>
    <w:rsid w:val="007405C5"/>
    <w:rsid w:val="00741064"/>
    <w:rsid w:val="007415D5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322D"/>
    <w:rsid w:val="00763983"/>
    <w:rsid w:val="00764859"/>
    <w:rsid w:val="00764C51"/>
    <w:rsid w:val="007677CF"/>
    <w:rsid w:val="00767ABA"/>
    <w:rsid w:val="00773555"/>
    <w:rsid w:val="007735E3"/>
    <w:rsid w:val="00774173"/>
    <w:rsid w:val="00774255"/>
    <w:rsid w:val="00775881"/>
    <w:rsid w:val="00775D87"/>
    <w:rsid w:val="00777215"/>
    <w:rsid w:val="00777E11"/>
    <w:rsid w:val="007806BB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7D8"/>
    <w:rsid w:val="007A5552"/>
    <w:rsid w:val="007A660B"/>
    <w:rsid w:val="007B0872"/>
    <w:rsid w:val="007B26B4"/>
    <w:rsid w:val="007B3BC7"/>
    <w:rsid w:val="007B473F"/>
    <w:rsid w:val="007B5F3F"/>
    <w:rsid w:val="007B7252"/>
    <w:rsid w:val="007B7785"/>
    <w:rsid w:val="007C0B0A"/>
    <w:rsid w:val="007C111F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1D9F"/>
    <w:rsid w:val="007D24EB"/>
    <w:rsid w:val="007D255C"/>
    <w:rsid w:val="007D2EAD"/>
    <w:rsid w:val="007D4880"/>
    <w:rsid w:val="007D5F92"/>
    <w:rsid w:val="007D6E2F"/>
    <w:rsid w:val="007D7BAC"/>
    <w:rsid w:val="007E08CE"/>
    <w:rsid w:val="007E0EA3"/>
    <w:rsid w:val="007E13E5"/>
    <w:rsid w:val="007E1509"/>
    <w:rsid w:val="007E19A9"/>
    <w:rsid w:val="007E2561"/>
    <w:rsid w:val="007F0595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2FC"/>
    <w:rsid w:val="007F6BEC"/>
    <w:rsid w:val="00800E10"/>
    <w:rsid w:val="0080124F"/>
    <w:rsid w:val="008015A3"/>
    <w:rsid w:val="00802186"/>
    <w:rsid w:val="008050AA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2622C"/>
    <w:rsid w:val="008301F3"/>
    <w:rsid w:val="00830C67"/>
    <w:rsid w:val="00830F31"/>
    <w:rsid w:val="00832AC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52A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8BE"/>
    <w:rsid w:val="008A4ACE"/>
    <w:rsid w:val="008A58D3"/>
    <w:rsid w:val="008A5FB4"/>
    <w:rsid w:val="008A6942"/>
    <w:rsid w:val="008A7C56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6D86"/>
    <w:rsid w:val="008B7BCE"/>
    <w:rsid w:val="008C1495"/>
    <w:rsid w:val="008C2B29"/>
    <w:rsid w:val="008C380D"/>
    <w:rsid w:val="008C53AF"/>
    <w:rsid w:val="008C53E5"/>
    <w:rsid w:val="008C5FA1"/>
    <w:rsid w:val="008C704C"/>
    <w:rsid w:val="008D06C0"/>
    <w:rsid w:val="008D11C2"/>
    <w:rsid w:val="008D415C"/>
    <w:rsid w:val="008D461C"/>
    <w:rsid w:val="008D47E8"/>
    <w:rsid w:val="008D4BCB"/>
    <w:rsid w:val="008D5AFA"/>
    <w:rsid w:val="008D5FA6"/>
    <w:rsid w:val="008E0CCD"/>
    <w:rsid w:val="008E2559"/>
    <w:rsid w:val="008E3F75"/>
    <w:rsid w:val="008E40AB"/>
    <w:rsid w:val="008E471A"/>
    <w:rsid w:val="008E693C"/>
    <w:rsid w:val="008E6FEB"/>
    <w:rsid w:val="008E7CB3"/>
    <w:rsid w:val="008F24AC"/>
    <w:rsid w:val="008F278E"/>
    <w:rsid w:val="008F2E60"/>
    <w:rsid w:val="008F2FA9"/>
    <w:rsid w:val="008F6D64"/>
    <w:rsid w:val="008F751E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30D8"/>
    <w:rsid w:val="009237A5"/>
    <w:rsid w:val="00923D0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29E4"/>
    <w:rsid w:val="00943642"/>
    <w:rsid w:val="00943F04"/>
    <w:rsid w:val="009441CA"/>
    <w:rsid w:val="009443DC"/>
    <w:rsid w:val="009446BC"/>
    <w:rsid w:val="00944798"/>
    <w:rsid w:val="009450F3"/>
    <w:rsid w:val="009450F6"/>
    <w:rsid w:val="00947CFB"/>
    <w:rsid w:val="00950188"/>
    <w:rsid w:val="009507E9"/>
    <w:rsid w:val="009508F1"/>
    <w:rsid w:val="009516B7"/>
    <w:rsid w:val="00951A65"/>
    <w:rsid w:val="00951D77"/>
    <w:rsid w:val="009522C7"/>
    <w:rsid w:val="00954F9D"/>
    <w:rsid w:val="0095602E"/>
    <w:rsid w:val="00956D5D"/>
    <w:rsid w:val="00957D54"/>
    <w:rsid w:val="0096007A"/>
    <w:rsid w:val="00960CDA"/>
    <w:rsid w:val="00961697"/>
    <w:rsid w:val="009623EF"/>
    <w:rsid w:val="0096312D"/>
    <w:rsid w:val="00964E7D"/>
    <w:rsid w:val="009651A0"/>
    <w:rsid w:val="009673C7"/>
    <w:rsid w:val="00970479"/>
    <w:rsid w:val="009713D2"/>
    <w:rsid w:val="00972232"/>
    <w:rsid w:val="00973376"/>
    <w:rsid w:val="009755E1"/>
    <w:rsid w:val="009758FD"/>
    <w:rsid w:val="00975FCA"/>
    <w:rsid w:val="009771CB"/>
    <w:rsid w:val="00977D8C"/>
    <w:rsid w:val="0098174B"/>
    <w:rsid w:val="00983850"/>
    <w:rsid w:val="0098458E"/>
    <w:rsid w:val="00985017"/>
    <w:rsid w:val="00985DC1"/>
    <w:rsid w:val="0098759E"/>
    <w:rsid w:val="00990D5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5D8"/>
    <w:rsid w:val="009A21EB"/>
    <w:rsid w:val="009A22F5"/>
    <w:rsid w:val="009A2F06"/>
    <w:rsid w:val="009A3360"/>
    <w:rsid w:val="009A3A7F"/>
    <w:rsid w:val="009A492F"/>
    <w:rsid w:val="009A79F5"/>
    <w:rsid w:val="009B0C15"/>
    <w:rsid w:val="009B2BEA"/>
    <w:rsid w:val="009B3690"/>
    <w:rsid w:val="009B46CA"/>
    <w:rsid w:val="009B50D2"/>
    <w:rsid w:val="009B6DA7"/>
    <w:rsid w:val="009B7581"/>
    <w:rsid w:val="009C0AEC"/>
    <w:rsid w:val="009C1250"/>
    <w:rsid w:val="009C4CEC"/>
    <w:rsid w:val="009C7A12"/>
    <w:rsid w:val="009D0F49"/>
    <w:rsid w:val="009D285B"/>
    <w:rsid w:val="009D316E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4CDE"/>
    <w:rsid w:val="009E5DF6"/>
    <w:rsid w:val="009E6963"/>
    <w:rsid w:val="009E75A8"/>
    <w:rsid w:val="009E7879"/>
    <w:rsid w:val="009F0536"/>
    <w:rsid w:val="009F2031"/>
    <w:rsid w:val="009F32B4"/>
    <w:rsid w:val="009F50F4"/>
    <w:rsid w:val="009F579F"/>
    <w:rsid w:val="009F6B4D"/>
    <w:rsid w:val="00A01EA5"/>
    <w:rsid w:val="00A03A63"/>
    <w:rsid w:val="00A04553"/>
    <w:rsid w:val="00A04BF3"/>
    <w:rsid w:val="00A057E9"/>
    <w:rsid w:val="00A058E4"/>
    <w:rsid w:val="00A05A1F"/>
    <w:rsid w:val="00A06512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20394"/>
    <w:rsid w:val="00A20527"/>
    <w:rsid w:val="00A2117F"/>
    <w:rsid w:val="00A22240"/>
    <w:rsid w:val="00A23727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4D5E"/>
    <w:rsid w:val="00A4629D"/>
    <w:rsid w:val="00A470EF"/>
    <w:rsid w:val="00A47535"/>
    <w:rsid w:val="00A4787E"/>
    <w:rsid w:val="00A506A1"/>
    <w:rsid w:val="00A50C6E"/>
    <w:rsid w:val="00A5109D"/>
    <w:rsid w:val="00A51118"/>
    <w:rsid w:val="00A512B8"/>
    <w:rsid w:val="00A517AB"/>
    <w:rsid w:val="00A52DB6"/>
    <w:rsid w:val="00A5362B"/>
    <w:rsid w:val="00A54279"/>
    <w:rsid w:val="00A55C42"/>
    <w:rsid w:val="00A564C0"/>
    <w:rsid w:val="00A56609"/>
    <w:rsid w:val="00A56CFF"/>
    <w:rsid w:val="00A57C25"/>
    <w:rsid w:val="00A57EE2"/>
    <w:rsid w:val="00A6066C"/>
    <w:rsid w:val="00A60EB7"/>
    <w:rsid w:val="00A61E46"/>
    <w:rsid w:val="00A6692E"/>
    <w:rsid w:val="00A70084"/>
    <w:rsid w:val="00A7112D"/>
    <w:rsid w:val="00A72040"/>
    <w:rsid w:val="00A72048"/>
    <w:rsid w:val="00A73D1D"/>
    <w:rsid w:val="00A75575"/>
    <w:rsid w:val="00A75A68"/>
    <w:rsid w:val="00A76526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80C"/>
    <w:rsid w:val="00A96E56"/>
    <w:rsid w:val="00A97911"/>
    <w:rsid w:val="00AA0A70"/>
    <w:rsid w:val="00AA2F3B"/>
    <w:rsid w:val="00AA3AAF"/>
    <w:rsid w:val="00AA5224"/>
    <w:rsid w:val="00AA5A80"/>
    <w:rsid w:val="00AA5B74"/>
    <w:rsid w:val="00AA70BB"/>
    <w:rsid w:val="00AB058B"/>
    <w:rsid w:val="00AB15D7"/>
    <w:rsid w:val="00AB268A"/>
    <w:rsid w:val="00AB3CEB"/>
    <w:rsid w:val="00AB645C"/>
    <w:rsid w:val="00AB6EE1"/>
    <w:rsid w:val="00AB76AE"/>
    <w:rsid w:val="00AC0C75"/>
    <w:rsid w:val="00AC27C5"/>
    <w:rsid w:val="00AC4323"/>
    <w:rsid w:val="00AD044E"/>
    <w:rsid w:val="00AD05EE"/>
    <w:rsid w:val="00AD104E"/>
    <w:rsid w:val="00AD1347"/>
    <w:rsid w:val="00AD1497"/>
    <w:rsid w:val="00AD21EF"/>
    <w:rsid w:val="00AD2205"/>
    <w:rsid w:val="00AD2B34"/>
    <w:rsid w:val="00AD4688"/>
    <w:rsid w:val="00AD4827"/>
    <w:rsid w:val="00AD52CB"/>
    <w:rsid w:val="00AD6AAB"/>
    <w:rsid w:val="00AD7A14"/>
    <w:rsid w:val="00AE03F3"/>
    <w:rsid w:val="00AE0C9A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05BB3"/>
    <w:rsid w:val="00B147C4"/>
    <w:rsid w:val="00B16910"/>
    <w:rsid w:val="00B21DBD"/>
    <w:rsid w:val="00B2247A"/>
    <w:rsid w:val="00B226C2"/>
    <w:rsid w:val="00B247B3"/>
    <w:rsid w:val="00B250F5"/>
    <w:rsid w:val="00B2588B"/>
    <w:rsid w:val="00B25BEE"/>
    <w:rsid w:val="00B266F1"/>
    <w:rsid w:val="00B26D09"/>
    <w:rsid w:val="00B2745B"/>
    <w:rsid w:val="00B27477"/>
    <w:rsid w:val="00B302E1"/>
    <w:rsid w:val="00B32062"/>
    <w:rsid w:val="00B32EFE"/>
    <w:rsid w:val="00B33D8D"/>
    <w:rsid w:val="00B346B4"/>
    <w:rsid w:val="00B348CF"/>
    <w:rsid w:val="00B3684F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49AB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4C75"/>
    <w:rsid w:val="00B8576F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821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C39"/>
    <w:rsid w:val="00BB1F7E"/>
    <w:rsid w:val="00BB299A"/>
    <w:rsid w:val="00BB2A00"/>
    <w:rsid w:val="00BB40F0"/>
    <w:rsid w:val="00BB5818"/>
    <w:rsid w:val="00BB5AD0"/>
    <w:rsid w:val="00BB5AD2"/>
    <w:rsid w:val="00BB6C25"/>
    <w:rsid w:val="00BC0372"/>
    <w:rsid w:val="00BC1B69"/>
    <w:rsid w:val="00BC30AD"/>
    <w:rsid w:val="00BC30E1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0F5A"/>
    <w:rsid w:val="00BF1AD3"/>
    <w:rsid w:val="00BF2035"/>
    <w:rsid w:val="00BF255A"/>
    <w:rsid w:val="00BF2709"/>
    <w:rsid w:val="00BF37A2"/>
    <w:rsid w:val="00BF4FC8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4DE2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342"/>
    <w:rsid w:val="00C201DC"/>
    <w:rsid w:val="00C27504"/>
    <w:rsid w:val="00C276EC"/>
    <w:rsid w:val="00C302C6"/>
    <w:rsid w:val="00C3048B"/>
    <w:rsid w:val="00C337D0"/>
    <w:rsid w:val="00C33B4F"/>
    <w:rsid w:val="00C34A01"/>
    <w:rsid w:val="00C34D26"/>
    <w:rsid w:val="00C36B8E"/>
    <w:rsid w:val="00C36CFD"/>
    <w:rsid w:val="00C372D6"/>
    <w:rsid w:val="00C375ED"/>
    <w:rsid w:val="00C37E0D"/>
    <w:rsid w:val="00C37ED9"/>
    <w:rsid w:val="00C41B2E"/>
    <w:rsid w:val="00C43048"/>
    <w:rsid w:val="00C43697"/>
    <w:rsid w:val="00C4385E"/>
    <w:rsid w:val="00C46FA2"/>
    <w:rsid w:val="00C470A7"/>
    <w:rsid w:val="00C50076"/>
    <w:rsid w:val="00C507B1"/>
    <w:rsid w:val="00C52FD0"/>
    <w:rsid w:val="00C57083"/>
    <w:rsid w:val="00C574FF"/>
    <w:rsid w:val="00C576F1"/>
    <w:rsid w:val="00C6097A"/>
    <w:rsid w:val="00C6167E"/>
    <w:rsid w:val="00C62640"/>
    <w:rsid w:val="00C62861"/>
    <w:rsid w:val="00C6293C"/>
    <w:rsid w:val="00C62CBC"/>
    <w:rsid w:val="00C6310D"/>
    <w:rsid w:val="00C636EF"/>
    <w:rsid w:val="00C63F0A"/>
    <w:rsid w:val="00C6526B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0EF"/>
    <w:rsid w:val="00C857C0"/>
    <w:rsid w:val="00C860A6"/>
    <w:rsid w:val="00C87016"/>
    <w:rsid w:val="00C90FD5"/>
    <w:rsid w:val="00C937B4"/>
    <w:rsid w:val="00C93C09"/>
    <w:rsid w:val="00C94C52"/>
    <w:rsid w:val="00C95E7C"/>
    <w:rsid w:val="00C96A72"/>
    <w:rsid w:val="00CA1FF6"/>
    <w:rsid w:val="00CA36B9"/>
    <w:rsid w:val="00CA4844"/>
    <w:rsid w:val="00CA7E8E"/>
    <w:rsid w:val="00CB025A"/>
    <w:rsid w:val="00CB0DA4"/>
    <w:rsid w:val="00CB0F0A"/>
    <w:rsid w:val="00CB2709"/>
    <w:rsid w:val="00CB2A9C"/>
    <w:rsid w:val="00CB32EE"/>
    <w:rsid w:val="00CB4E3E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338F"/>
    <w:rsid w:val="00CD4812"/>
    <w:rsid w:val="00CD5B68"/>
    <w:rsid w:val="00CD6347"/>
    <w:rsid w:val="00CE0882"/>
    <w:rsid w:val="00CE0B08"/>
    <w:rsid w:val="00CE1205"/>
    <w:rsid w:val="00CE19DF"/>
    <w:rsid w:val="00CE2C6E"/>
    <w:rsid w:val="00CE3189"/>
    <w:rsid w:val="00CE31CA"/>
    <w:rsid w:val="00CE6AB5"/>
    <w:rsid w:val="00CE7618"/>
    <w:rsid w:val="00CF227C"/>
    <w:rsid w:val="00CF2DCA"/>
    <w:rsid w:val="00CF3BB2"/>
    <w:rsid w:val="00CF4AAB"/>
    <w:rsid w:val="00CF5995"/>
    <w:rsid w:val="00CF6BA8"/>
    <w:rsid w:val="00CF6BF0"/>
    <w:rsid w:val="00CF7A38"/>
    <w:rsid w:val="00D01B0E"/>
    <w:rsid w:val="00D01EA0"/>
    <w:rsid w:val="00D037BC"/>
    <w:rsid w:val="00D0428C"/>
    <w:rsid w:val="00D04F6C"/>
    <w:rsid w:val="00D06C12"/>
    <w:rsid w:val="00D07073"/>
    <w:rsid w:val="00D10FC1"/>
    <w:rsid w:val="00D121FD"/>
    <w:rsid w:val="00D121FF"/>
    <w:rsid w:val="00D12BAA"/>
    <w:rsid w:val="00D132EE"/>
    <w:rsid w:val="00D150F5"/>
    <w:rsid w:val="00D157CF"/>
    <w:rsid w:val="00D16B33"/>
    <w:rsid w:val="00D16CF9"/>
    <w:rsid w:val="00D174A1"/>
    <w:rsid w:val="00D17932"/>
    <w:rsid w:val="00D202E7"/>
    <w:rsid w:val="00D2070D"/>
    <w:rsid w:val="00D2089A"/>
    <w:rsid w:val="00D20A4A"/>
    <w:rsid w:val="00D20BDD"/>
    <w:rsid w:val="00D213D8"/>
    <w:rsid w:val="00D21982"/>
    <w:rsid w:val="00D227D6"/>
    <w:rsid w:val="00D27BDF"/>
    <w:rsid w:val="00D302BD"/>
    <w:rsid w:val="00D309E5"/>
    <w:rsid w:val="00D31B0F"/>
    <w:rsid w:val="00D330F1"/>
    <w:rsid w:val="00D33413"/>
    <w:rsid w:val="00D337B8"/>
    <w:rsid w:val="00D33914"/>
    <w:rsid w:val="00D344CB"/>
    <w:rsid w:val="00D40C88"/>
    <w:rsid w:val="00D40FF2"/>
    <w:rsid w:val="00D41012"/>
    <w:rsid w:val="00D4181B"/>
    <w:rsid w:val="00D4428C"/>
    <w:rsid w:val="00D44355"/>
    <w:rsid w:val="00D45CDC"/>
    <w:rsid w:val="00D4607B"/>
    <w:rsid w:val="00D4623F"/>
    <w:rsid w:val="00D46F5A"/>
    <w:rsid w:val="00D5136F"/>
    <w:rsid w:val="00D51953"/>
    <w:rsid w:val="00D51E3E"/>
    <w:rsid w:val="00D51E5F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7590"/>
    <w:rsid w:val="00D71F48"/>
    <w:rsid w:val="00D72EA6"/>
    <w:rsid w:val="00D72F48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4F7F"/>
    <w:rsid w:val="00D85ECD"/>
    <w:rsid w:val="00D91708"/>
    <w:rsid w:val="00D924C4"/>
    <w:rsid w:val="00D9767C"/>
    <w:rsid w:val="00DA0322"/>
    <w:rsid w:val="00DA0FFA"/>
    <w:rsid w:val="00DA1687"/>
    <w:rsid w:val="00DA1A6B"/>
    <w:rsid w:val="00DA288D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4F6"/>
    <w:rsid w:val="00DB07F9"/>
    <w:rsid w:val="00DB1143"/>
    <w:rsid w:val="00DB1656"/>
    <w:rsid w:val="00DB173D"/>
    <w:rsid w:val="00DB1804"/>
    <w:rsid w:val="00DB1D8C"/>
    <w:rsid w:val="00DB4206"/>
    <w:rsid w:val="00DB5003"/>
    <w:rsid w:val="00DB5614"/>
    <w:rsid w:val="00DC0991"/>
    <w:rsid w:val="00DC166C"/>
    <w:rsid w:val="00DC1CA4"/>
    <w:rsid w:val="00DC6D86"/>
    <w:rsid w:val="00DD1313"/>
    <w:rsid w:val="00DD25DE"/>
    <w:rsid w:val="00DD4299"/>
    <w:rsid w:val="00DD4795"/>
    <w:rsid w:val="00DE1F45"/>
    <w:rsid w:val="00DE3F47"/>
    <w:rsid w:val="00DE4D20"/>
    <w:rsid w:val="00DE4DF3"/>
    <w:rsid w:val="00DE4DF6"/>
    <w:rsid w:val="00DE5081"/>
    <w:rsid w:val="00DE62CB"/>
    <w:rsid w:val="00DE770E"/>
    <w:rsid w:val="00DF1072"/>
    <w:rsid w:val="00DF109C"/>
    <w:rsid w:val="00DF4318"/>
    <w:rsid w:val="00DF4416"/>
    <w:rsid w:val="00DF51BC"/>
    <w:rsid w:val="00DF5857"/>
    <w:rsid w:val="00DF6001"/>
    <w:rsid w:val="00E021C2"/>
    <w:rsid w:val="00E03806"/>
    <w:rsid w:val="00E03D75"/>
    <w:rsid w:val="00E046E2"/>
    <w:rsid w:val="00E07595"/>
    <w:rsid w:val="00E0798F"/>
    <w:rsid w:val="00E12A07"/>
    <w:rsid w:val="00E132AA"/>
    <w:rsid w:val="00E13F6A"/>
    <w:rsid w:val="00E148DA"/>
    <w:rsid w:val="00E15328"/>
    <w:rsid w:val="00E20C28"/>
    <w:rsid w:val="00E22E55"/>
    <w:rsid w:val="00E238B5"/>
    <w:rsid w:val="00E2405F"/>
    <w:rsid w:val="00E255C7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7A41"/>
    <w:rsid w:val="00E601CB"/>
    <w:rsid w:val="00E60861"/>
    <w:rsid w:val="00E62569"/>
    <w:rsid w:val="00E62EA0"/>
    <w:rsid w:val="00E636C9"/>
    <w:rsid w:val="00E64862"/>
    <w:rsid w:val="00E649C1"/>
    <w:rsid w:val="00E64BD9"/>
    <w:rsid w:val="00E650AF"/>
    <w:rsid w:val="00E66336"/>
    <w:rsid w:val="00E6642A"/>
    <w:rsid w:val="00E67665"/>
    <w:rsid w:val="00E717A4"/>
    <w:rsid w:val="00E71843"/>
    <w:rsid w:val="00E71A89"/>
    <w:rsid w:val="00E71BE3"/>
    <w:rsid w:val="00E724DF"/>
    <w:rsid w:val="00E72BA4"/>
    <w:rsid w:val="00E76173"/>
    <w:rsid w:val="00E761C2"/>
    <w:rsid w:val="00E7639A"/>
    <w:rsid w:val="00E77A43"/>
    <w:rsid w:val="00E80DC9"/>
    <w:rsid w:val="00E816A6"/>
    <w:rsid w:val="00E82238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A67C4"/>
    <w:rsid w:val="00EB264C"/>
    <w:rsid w:val="00EB2919"/>
    <w:rsid w:val="00EB3524"/>
    <w:rsid w:val="00EB37DD"/>
    <w:rsid w:val="00EB4384"/>
    <w:rsid w:val="00EB4FF7"/>
    <w:rsid w:val="00EB7142"/>
    <w:rsid w:val="00EB7F55"/>
    <w:rsid w:val="00EC0A8A"/>
    <w:rsid w:val="00EC1511"/>
    <w:rsid w:val="00EC176B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4F5"/>
    <w:rsid w:val="00ED1D52"/>
    <w:rsid w:val="00ED2131"/>
    <w:rsid w:val="00ED21D2"/>
    <w:rsid w:val="00ED286B"/>
    <w:rsid w:val="00ED2FD2"/>
    <w:rsid w:val="00ED3632"/>
    <w:rsid w:val="00ED53D8"/>
    <w:rsid w:val="00ED7509"/>
    <w:rsid w:val="00EE0701"/>
    <w:rsid w:val="00EE1D09"/>
    <w:rsid w:val="00EE2380"/>
    <w:rsid w:val="00EE2D6E"/>
    <w:rsid w:val="00EE2F9C"/>
    <w:rsid w:val="00EE4E07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4720"/>
    <w:rsid w:val="00F06ABB"/>
    <w:rsid w:val="00F102EF"/>
    <w:rsid w:val="00F12235"/>
    <w:rsid w:val="00F13958"/>
    <w:rsid w:val="00F1448F"/>
    <w:rsid w:val="00F1525D"/>
    <w:rsid w:val="00F15473"/>
    <w:rsid w:val="00F15DEF"/>
    <w:rsid w:val="00F17A7F"/>
    <w:rsid w:val="00F2123E"/>
    <w:rsid w:val="00F235F2"/>
    <w:rsid w:val="00F23626"/>
    <w:rsid w:val="00F2430C"/>
    <w:rsid w:val="00F2563A"/>
    <w:rsid w:val="00F260BC"/>
    <w:rsid w:val="00F27266"/>
    <w:rsid w:val="00F323DD"/>
    <w:rsid w:val="00F32795"/>
    <w:rsid w:val="00F32ADD"/>
    <w:rsid w:val="00F3332D"/>
    <w:rsid w:val="00F348B9"/>
    <w:rsid w:val="00F35326"/>
    <w:rsid w:val="00F36711"/>
    <w:rsid w:val="00F36D47"/>
    <w:rsid w:val="00F37002"/>
    <w:rsid w:val="00F40695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55E25"/>
    <w:rsid w:val="00F60065"/>
    <w:rsid w:val="00F6059A"/>
    <w:rsid w:val="00F62522"/>
    <w:rsid w:val="00F63707"/>
    <w:rsid w:val="00F63E94"/>
    <w:rsid w:val="00F64ED2"/>
    <w:rsid w:val="00F65832"/>
    <w:rsid w:val="00F65EE7"/>
    <w:rsid w:val="00F67619"/>
    <w:rsid w:val="00F67D5D"/>
    <w:rsid w:val="00F71C80"/>
    <w:rsid w:val="00F73BDF"/>
    <w:rsid w:val="00F750F8"/>
    <w:rsid w:val="00F7521F"/>
    <w:rsid w:val="00F76212"/>
    <w:rsid w:val="00F766B3"/>
    <w:rsid w:val="00F7726D"/>
    <w:rsid w:val="00F77950"/>
    <w:rsid w:val="00F77FDF"/>
    <w:rsid w:val="00F834F4"/>
    <w:rsid w:val="00F84826"/>
    <w:rsid w:val="00F8585B"/>
    <w:rsid w:val="00F8675F"/>
    <w:rsid w:val="00F868E3"/>
    <w:rsid w:val="00F86B8E"/>
    <w:rsid w:val="00F8721A"/>
    <w:rsid w:val="00F902F6"/>
    <w:rsid w:val="00F907A0"/>
    <w:rsid w:val="00F91031"/>
    <w:rsid w:val="00F91993"/>
    <w:rsid w:val="00F932B7"/>
    <w:rsid w:val="00F95FCF"/>
    <w:rsid w:val="00FA0401"/>
    <w:rsid w:val="00FA0678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6E5"/>
    <w:rsid w:val="00FB3C10"/>
    <w:rsid w:val="00FB3CA6"/>
    <w:rsid w:val="00FB3D34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40DB"/>
    <w:rsid w:val="00FD49AD"/>
    <w:rsid w:val="00FD4F10"/>
    <w:rsid w:val="00FD6CFE"/>
    <w:rsid w:val="00FD70AE"/>
    <w:rsid w:val="00FE0341"/>
    <w:rsid w:val="00FE0B07"/>
    <w:rsid w:val="00FE304A"/>
    <w:rsid w:val="00FE57D1"/>
    <w:rsid w:val="00FE798B"/>
    <w:rsid w:val="00FF0F60"/>
    <w:rsid w:val="00FF22B3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1668A1-5C72-496D-AD3F-22E00489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CE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24FD-5BF2-4C90-B82F-A006383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19293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2022-04-21T06:59:00Z</cp:lastPrinted>
  <dcterms:created xsi:type="dcterms:W3CDTF">2022-05-05T06:34:00Z</dcterms:created>
  <dcterms:modified xsi:type="dcterms:W3CDTF">2022-05-05T06:34:00Z</dcterms:modified>
</cp:coreProperties>
</file>