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after="160"/>
        <w:ind w:left="3969"/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                                      Приложение  1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after="160"/>
        <w:ind w:left="3969"/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ind w:left="4956" w:firstLine="709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Главе администрации       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ind w:left="4956" w:firstLine="709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Бейского района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after="160"/>
        <w:ind w:left="4956" w:firstLine="708"/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____________________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after="160"/>
        <w:ind w:left="396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ind w:left="2552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kern w:val="0"/>
          <w:sz w:val="28"/>
          <w:szCs w:val="28"/>
          <w:lang w:eastAsia="en-US"/>
        </w:rPr>
        <w:t>Застройщик _____________________________________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ind w:left="3969"/>
        <w:jc w:val="center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C86613">
        <w:rPr>
          <w:rFonts w:ascii="Times New Roman" w:eastAsia="Calibri" w:hAnsi="Times New Roman"/>
          <w:kern w:val="0"/>
          <w:sz w:val="28"/>
          <w:szCs w:val="28"/>
          <w:lang w:eastAsia="en-US"/>
        </w:rPr>
        <w:t>(</w:t>
      </w:r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>наименование организации, ИНН,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ind w:left="3969"/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kern w:val="0"/>
          <w:sz w:val="28"/>
          <w:szCs w:val="28"/>
          <w:lang w:eastAsia="en-US"/>
        </w:rPr>
        <w:t>______________________________________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ind w:left="3969"/>
        <w:jc w:val="center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>юридический и почтовый адреса, телефон,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ind w:left="3969"/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kern w:val="0"/>
          <w:sz w:val="28"/>
          <w:szCs w:val="28"/>
          <w:lang w:eastAsia="en-US"/>
        </w:rPr>
        <w:t>______________________________________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ind w:left="3969"/>
        <w:jc w:val="center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>банковские реквизиты)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after="160"/>
        <w:ind w:left="3969"/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C86613" w:rsidRPr="00C86613" w:rsidRDefault="00C86613" w:rsidP="00C86613">
      <w:pPr>
        <w:suppressAutoHyphens w:val="0"/>
        <w:spacing w:after="160" w:line="25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after="160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ЗАЯВЛЕНИЕ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after="160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о выдаче разрешения на строительство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after="160"/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kern w:val="0"/>
          <w:sz w:val="28"/>
          <w:szCs w:val="28"/>
          <w:lang w:eastAsia="en-US"/>
        </w:rPr>
        <w:t>Прошу выдать разрешение на строительство сроком на ____ год __________________________ месяцев.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>(в соответствии с проектом организации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           строительства, прописью)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257"/>
        <w:gridCol w:w="1118"/>
        <w:gridCol w:w="1071"/>
        <w:gridCol w:w="1747"/>
        <w:gridCol w:w="1474"/>
        <w:gridCol w:w="397"/>
      </w:tblGrid>
      <w:tr w:rsidR="00C86613" w:rsidRPr="00C86613" w:rsidTr="00C8661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1 </w:t>
            </w:r>
            <w:hyperlink r:id="rId7" w:anchor="Par139" w:history="1">
              <w:r w:rsidRPr="00C86613">
                <w:rPr>
                  <w:rFonts w:ascii="Times New Roman" w:eastAsia="Calibri" w:hAnsi="Times New Roman"/>
                  <w:color w:val="0000FF"/>
                  <w:kern w:val="0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Строительство объекта капитального строительства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Реконструкцию объекта капитального строительства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Строительство, 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2 </w:t>
            </w:r>
            <w:hyperlink r:id="rId8" w:anchor="Par140" w:history="1">
              <w:r w:rsidRPr="00C86613">
                <w:rPr>
                  <w:rFonts w:ascii="Times New Roman" w:eastAsia="Calibri" w:hAnsi="Times New Roman"/>
                  <w:color w:val="0000FF"/>
                  <w:kern w:val="0"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Наименование организации, выдавшей положительное заключение экспертизы проектной документации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lastRenderedPageBreak/>
              <w:t xml:space="preserve">3 </w:t>
            </w:r>
            <w:hyperlink r:id="rId9" w:anchor="Par141" w:history="1">
              <w:r w:rsidRPr="00C86613">
                <w:rPr>
                  <w:rFonts w:ascii="Times New Roman" w:eastAsia="Calibri" w:hAnsi="Times New Roman"/>
                  <w:color w:val="0000FF"/>
                  <w:kern w:val="0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3.1 </w:t>
            </w:r>
            <w:hyperlink r:id="rId10" w:anchor="Par142" w:history="1">
              <w:r w:rsidRPr="00C86613">
                <w:rPr>
                  <w:rFonts w:ascii="Times New Roman" w:eastAsia="Calibri" w:hAnsi="Times New Roman"/>
                  <w:color w:val="0000FF"/>
                  <w:kern w:val="0"/>
                  <w:sz w:val="28"/>
                  <w:szCs w:val="28"/>
                  <w:lang w:eastAsia="en-US"/>
                </w:rPr>
                <w:t>&lt;4&gt;</w:t>
              </w:r>
            </w:hyperlink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Сведения о градостроительном плане земельного участка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3.2 </w:t>
            </w:r>
            <w:hyperlink r:id="rId11" w:anchor="Par143" w:history="1">
              <w:r w:rsidRPr="00C86613">
                <w:rPr>
                  <w:rFonts w:ascii="Times New Roman" w:eastAsia="Calibri" w:hAnsi="Times New Roman"/>
                  <w:color w:val="0000FF"/>
                  <w:kern w:val="0"/>
                  <w:sz w:val="28"/>
                  <w:szCs w:val="28"/>
                  <w:lang w:eastAsia="en-US"/>
                </w:rPr>
                <w:t>&lt;5&gt;</w:t>
              </w:r>
            </w:hyperlink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Сведения о проекте планировки и проекте межевания территории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3.3 </w:t>
            </w:r>
            <w:hyperlink r:id="rId12" w:anchor="Par144" w:history="1">
              <w:r w:rsidRPr="00C86613">
                <w:rPr>
                  <w:rFonts w:ascii="Times New Roman" w:eastAsia="Calibri" w:hAnsi="Times New Roman"/>
                  <w:color w:val="0000FF"/>
                  <w:kern w:val="0"/>
                  <w:sz w:val="28"/>
                  <w:szCs w:val="28"/>
                  <w:lang w:eastAsia="en-US"/>
                </w:rPr>
                <w:t>&lt;6&gt;</w:t>
              </w:r>
            </w:hyperlink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4 </w:t>
            </w:r>
            <w:hyperlink r:id="rId13" w:anchor="Par145" w:history="1">
              <w:r w:rsidRPr="00C86613">
                <w:rPr>
                  <w:rFonts w:ascii="Times New Roman" w:eastAsia="Calibri" w:hAnsi="Times New Roman"/>
                  <w:color w:val="0000FF"/>
                  <w:kern w:val="0"/>
                  <w:sz w:val="28"/>
                  <w:szCs w:val="28"/>
                  <w:lang w:eastAsia="en-US"/>
                </w:rPr>
                <w:t>&lt;7&gt;</w:t>
              </w:r>
            </w:hyperlink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Краткие проектные характеристики для строительства (реконструкции) объекта капитального строительства, объекта культурного наследия</w:t>
            </w:r>
          </w:p>
        </w:tc>
      </w:tr>
      <w:tr w:rsidR="00C86613" w:rsidRPr="00C86613" w:rsidTr="00C86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 </w:t>
            </w:r>
            <w:hyperlink r:id="rId14" w:anchor="Par146" w:history="1">
              <w:r w:rsidRPr="00C86613">
                <w:rPr>
                  <w:rFonts w:ascii="Times New Roman" w:eastAsia="Calibri" w:hAnsi="Times New Roman"/>
                  <w:color w:val="0000FF"/>
                  <w:kern w:val="0"/>
                  <w:sz w:val="28"/>
                  <w:szCs w:val="28"/>
                  <w:lang w:eastAsia="en-US"/>
                </w:rPr>
                <w:t>&lt;8&gt;</w:t>
              </w:r>
            </w:hyperlink>
          </w:p>
        </w:tc>
      </w:tr>
      <w:tr w:rsidR="00C86613" w:rsidRPr="00C86613" w:rsidTr="00C86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общая площадь</w:t>
            </w:r>
          </w:p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(кв. м):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площадь участка</w:t>
            </w:r>
          </w:p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(кв. м):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объем</w:t>
            </w:r>
          </w:p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(куб. м):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в том числе подземная часть (куб. м):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количество этажей (шт.):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высота:</w:t>
            </w:r>
          </w:p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(м)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количество подземных этажей (шт.):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вместимость (чел.):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площадь застройки (кв. м):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иные показатели </w:t>
            </w:r>
            <w:hyperlink r:id="rId15" w:anchor="Par147" w:history="1">
              <w:r w:rsidRPr="00C86613">
                <w:rPr>
                  <w:rFonts w:ascii="Times New Roman" w:eastAsia="Calibri" w:hAnsi="Times New Roman"/>
                  <w:color w:val="0000FF"/>
                  <w:kern w:val="0"/>
                  <w:sz w:val="28"/>
                  <w:szCs w:val="28"/>
                  <w:lang w:eastAsia="en-US"/>
                </w:rPr>
                <w:t>&lt;9&gt;</w:t>
              </w:r>
            </w:hyperlink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5 </w:t>
            </w:r>
            <w:hyperlink r:id="rId16" w:anchor="Par148" w:history="1">
              <w:r w:rsidRPr="00C86613">
                <w:rPr>
                  <w:rFonts w:ascii="Times New Roman" w:eastAsia="Calibri" w:hAnsi="Times New Roman"/>
                  <w:color w:val="0000FF"/>
                  <w:kern w:val="0"/>
                  <w:sz w:val="28"/>
                  <w:szCs w:val="28"/>
                  <w:lang w:eastAsia="en-US"/>
                </w:rPr>
                <w:t>&lt;10&gt;</w:t>
              </w:r>
            </w:hyperlink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Адрес (местоположение) объекта: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6 </w:t>
            </w:r>
            <w:hyperlink r:id="rId17" w:anchor="Par149" w:history="1">
              <w:r w:rsidRPr="00C86613">
                <w:rPr>
                  <w:rFonts w:ascii="Times New Roman" w:eastAsia="Calibri" w:hAnsi="Times New Roman"/>
                  <w:color w:val="0000FF"/>
                  <w:kern w:val="0"/>
                  <w:sz w:val="28"/>
                  <w:szCs w:val="28"/>
                  <w:lang w:eastAsia="en-US"/>
                </w:rPr>
                <w:t>&lt;11&gt;</w:t>
              </w:r>
            </w:hyperlink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Краткие проектные характеристики линейного объекта:</w:t>
            </w:r>
          </w:p>
        </w:tc>
      </w:tr>
      <w:tr w:rsidR="00C86613" w:rsidRPr="00C86613" w:rsidTr="00C86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Категория (класс):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Протяженность: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Тип (КЛ, ВЛ, КВЛ), уровень напряжения линии электропередач </w:t>
            </w:r>
            <w:hyperlink r:id="rId18" w:anchor="Par150" w:history="1">
              <w:r w:rsidRPr="00C86613">
                <w:rPr>
                  <w:rFonts w:ascii="Times New Roman" w:eastAsia="Calibri" w:hAnsi="Times New Roman"/>
                  <w:color w:val="0000FF"/>
                  <w:kern w:val="0"/>
                  <w:sz w:val="28"/>
                  <w:szCs w:val="28"/>
                  <w:lang w:eastAsia="en-US"/>
                </w:rPr>
                <w:t>&lt;12&gt;</w:t>
              </w:r>
            </w:hyperlink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Перечень конструктивных элементов: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86613" w:rsidRPr="00C86613" w:rsidTr="00C86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C86613" w:rsidRDefault="00C86613" w:rsidP="00C86613">
            <w:pPr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Иные показатели </w:t>
            </w:r>
            <w:hyperlink r:id="rId19" w:anchor="Par147" w:history="1">
              <w:r w:rsidRPr="00C86613">
                <w:rPr>
                  <w:rFonts w:ascii="Times New Roman" w:eastAsia="Calibri" w:hAnsi="Times New Roman"/>
                  <w:color w:val="0000FF"/>
                  <w:kern w:val="0"/>
                  <w:sz w:val="28"/>
                  <w:szCs w:val="28"/>
                  <w:lang w:eastAsia="en-US"/>
                </w:rPr>
                <w:t>&lt;9&gt;</w:t>
              </w:r>
            </w:hyperlink>
            <w:r w:rsidRPr="00C86613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C86613" w:rsidRDefault="00C86613" w:rsidP="00C8661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C86613" w:rsidRPr="00C86613" w:rsidRDefault="00C86613" w:rsidP="00C86613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kern w:val="0"/>
          <w:sz w:val="28"/>
          <w:szCs w:val="28"/>
          <w:lang w:eastAsia="en-US"/>
        </w:rPr>
        <w:t>Распорядительный документ об утверждении проектной документации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kern w:val="0"/>
          <w:sz w:val="28"/>
          <w:szCs w:val="28"/>
          <w:lang w:eastAsia="en-US"/>
        </w:rPr>
        <w:t>__________________________________________________________________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kern w:val="0"/>
          <w:sz w:val="28"/>
          <w:szCs w:val="28"/>
          <w:lang w:eastAsia="en-US"/>
        </w:rPr>
        <w:t>__________________________________________________________________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kern w:val="0"/>
          <w:sz w:val="28"/>
          <w:szCs w:val="28"/>
          <w:lang w:eastAsia="en-US"/>
        </w:rPr>
        <w:t>__________________________________________________________________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>(наименование органа, утвердившего проект;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kern w:val="0"/>
          <w:sz w:val="28"/>
          <w:szCs w:val="28"/>
          <w:lang w:eastAsia="en-US"/>
        </w:rPr>
        <w:t>__________________________________________________________________.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>наименование, номер и дата выдачи решения)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Приложения: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kern w:val="0"/>
          <w:sz w:val="28"/>
          <w:szCs w:val="28"/>
          <w:lang w:eastAsia="en-US"/>
        </w:rPr>
        <w:t>__________________________________________________________________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>(документы, необходимые для получения разрешения на строительство,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kern w:val="0"/>
          <w:sz w:val="28"/>
          <w:szCs w:val="28"/>
          <w:lang w:eastAsia="en-US"/>
        </w:rPr>
        <w:t>__________________________________________________________________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>представляются в 2 экз. (оригинал + копия) согласно Перечню,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указанному в </w:t>
      </w:r>
      <w:hyperlink r:id="rId20" w:history="1">
        <w:r w:rsidRPr="00C86613">
          <w:rPr>
            <w:rFonts w:ascii="Times New Roman" w:eastAsia="Calibri" w:hAnsi="Times New Roman"/>
            <w:color w:val="0000FF"/>
            <w:kern w:val="0"/>
            <w:sz w:val="22"/>
            <w:szCs w:val="22"/>
            <w:lang w:eastAsia="en-US"/>
          </w:rPr>
          <w:t>пункте 19</w:t>
        </w:r>
      </w:hyperlink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 Административного регламента)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_________________________________________________________ на _____ л.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kern w:val="0"/>
          <w:sz w:val="28"/>
          <w:szCs w:val="28"/>
          <w:lang w:eastAsia="en-US"/>
        </w:rPr>
        <w:t>Застройщик ________________________________________________________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after="160"/>
        <w:jc w:val="center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>(должность, подпись, расшифровка подписи)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М.П.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>(при наличии)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kern w:val="0"/>
          <w:sz w:val="28"/>
          <w:szCs w:val="28"/>
          <w:lang w:eastAsia="en-US"/>
        </w:rPr>
        <w:t>«__» __________ 20__ г.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86613">
        <w:rPr>
          <w:rFonts w:ascii="Times New Roman" w:eastAsia="Calibri" w:hAnsi="Times New Roman"/>
          <w:kern w:val="0"/>
          <w:sz w:val="28"/>
          <w:szCs w:val="28"/>
          <w:lang w:eastAsia="en-US"/>
        </w:rPr>
        <w:t>--------------------------------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bookmarkStart w:id="0" w:name="Par139"/>
      <w:bookmarkEnd w:id="0"/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>&lt;1&gt;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bookmarkStart w:id="1" w:name="Par140"/>
      <w:bookmarkEnd w:id="1"/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>&lt;2&gt;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bookmarkStart w:id="2" w:name="Par141"/>
      <w:bookmarkEnd w:id="2"/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>&lt;3&gt; Заполнение не является обязательным при выдаче разрешения на строительство (реконструкцию) линейного объекта.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bookmarkStart w:id="3" w:name="Par142"/>
      <w:bookmarkEnd w:id="3"/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>&lt;4&gt;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bookmarkStart w:id="4" w:name="Par143"/>
      <w:bookmarkEnd w:id="4"/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>&lt;5&gt;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bookmarkStart w:id="5" w:name="Par144"/>
      <w:bookmarkEnd w:id="5"/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>&lt;6&gt; Указывается, кем, когда разработана проектная документация (реквизиты документа, наименование проектной организации).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bookmarkStart w:id="6" w:name="Par145"/>
      <w:bookmarkEnd w:id="6"/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>&lt;7&gt; Указываются характеристики в соответствии с проектной документацией на объект строительства (реконструкции).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bookmarkStart w:id="7" w:name="Par146"/>
      <w:bookmarkEnd w:id="7"/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>&lt;8&gt; В случае выдачи разрешения на строительство сложного объекта (объекта, состоящего из нескольких объектов капитального строительства) заполняется в отношении каждого объекта капитального строительства.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bookmarkStart w:id="8" w:name="Par147"/>
      <w:bookmarkEnd w:id="8"/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>&lt;9&gt;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bookmarkStart w:id="9" w:name="Par148"/>
      <w:bookmarkEnd w:id="9"/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&lt;10&gt;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</w:t>
      </w:r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lastRenderedPageBreak/>
        <w:t>описание местоположения в виде наименований субъекта Российской Федерации и муниципального образования.</w:t>
      </w:r>
    </w:p>
    <w:p w:rsidR="00C86613" w:rsidRPr="00C86613" w:rsidRDefault="00C86613" w:rsidP="00C86613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bookmarkStart w:id="10" w:name="Par149"/>
      <w:bookmarkEnd w:id="10"/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>&lt;11&gt;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C86613" w:rsidRPr="00F95546" w:rsidRDefault="00C86613" w:rsidP="00F95546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bookmarkStart w:id="11" w:name="Par150"/>
      <w:bookmarkEnd w:id="11"/>
      <w:r w:rsidRPr="00C86613">
        <w:rPr>
          <w:rFonts w:ascii="Times New Roman" w:eastAsia="Calibri" w:hAnsi="Times New Roman"/>
          <w:kern w:val="0"/>
          <w:sz w:val="22"/>
          <w:szCs w:val="22"/>
          <w:lang w:eastAsia="en-US"/>
        </w:rPr>
        <w:t>&lt;12&gt;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  <w:bookmarkStart w:id="12" w:name="_GoBack"/>
      <w:bookmarkEnd w:id="12"/>
    </w:p>
    <w:sectPr w:rsidR="00C86613" w:rsidRPr="00F95546" w:rsidSect="00442BCB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3F" w:rsidRDefault="00D34B3F" w:rsidP="00887BC4">
      <w:r>
        <w:separator/>
      </w:r>
    </w:p>
  </w:endnote>
  <w:endnote w:type="continuationSeparator" w:id="0">
    <w:p w:rsidR="00D34B3F" w:rsidRDefault="00D34B3F" w:rsidP="0088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3F" w:rsidRDefault="00D34B3F" w:rsidP="00887BC4">
      <w:r>
        <w:separator/>
      </w:r>
    </w:p>
  </w:footnote>
  <w:footnote w:type="continuationSeparator" w:id="0">
    <w:p w:rsidR="00D34B3F" w:rsidRDefault="00D34B3F" w:rsidP="0088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94"/>
    <w:rsid w:val="000021C4"/>
    <w:rsid w:val="00045388"/>
    <w:rsid w:val="00047F35"/>
    <w:rsid w:val="0006230A"/>
    <w:rsid w:val="00072973"/>
    <w:rsid w:val="00073F6C"/>
    <w:rsid w:val="000A302C"/>
    <w:rsid w:val="000B1B8A"/>
    <w:rsid w:val="000C3298"/>
    <w:rsid w:val="001077DF"/>
    <w:rsid w:val="00125E72"/>
    <w:rsid w:val="00132D8F"/>
    <w:rsid w:val="00143677"/>
    <w:rsid w:val="00147242"/>
    <w:rsid w:val="001561B1"/>
    <w:rsid w:val="001707CF"/>
    <w:rsid w:val="00180FB2"/>
    <w:rsid w:val="00197579"/>
    <w:rsid w:val="001A009C"/>
    <w:rsid w:val="001A6153"/>
    <w:rsid w:val="001B48DD"/>
    <w:rsid w:val="001B576E"/>
    <w:rsid w:val="001C1EEE"/>
    <w:rsid w:val="001C3086"/>
    <w:rsid w:val="001D6FCD"/>
    <w:rsid w:val="001E500B"/>
    <w:rsid w:val="001F06DA"/>
    <w:rsid w:val="001F4D17"/>
    <w:rsid w:val="0025370B"/>
    <w:rsid w:val="00255495"/>
    <w:rsid w:val="00267823"/>
    <w:rsid w:val="002716DC"/>
    <w:rsid w:val="00286229"/>
    <w:rsid w:val="00286986"/>
    <w:rsid w:val="002A60F9"/>
    <w:rsid w:val="002B583A"/>
    <w:rsid w:val="002C4848"/>
    <w:rsid w:val="002D2BCD"/>
    <w:rsid w:val="0031030F"/>
    <w:rsid w:val="003122F4"/>
    <w:rsid w:val="00317523"/>
    <w:rsid w:val="00331283"/>
    <w:rsid w:val="00335C3F"/>
    <w:rsid w:val="00337977"/>
    <w:rsid w:val="00363DFD"/>
    <w:rsid w:val="00367C54"/>
    <w:rsid w:val="00386A55"/>
    <w:rsid w:val="00394FB1"/>
    <w:rsid w:val="003967B8"/>
    <w:rsid w:val="003A7936"/>
    <w:rsid w:val="003B3563"/>
    <w:rsid w:val="003C5738"/>
    <w:rsid w:val="00423CF2"/>
    <w:rsid w:val="0043552D"/>
    <w:rsid w:val="00442BCB"/>
    <w:rsid w:val="004513DB"/>
    <w:rsid w:val="00463DAD"/>
    <w:rsid w:val="00495016"/>
    <w:rsid w:val="004B1505"/>
    <w:rsid w:val="004D1071"/>
    <w:rsid w:val="004D506C"/>
    <w:rsid w:val="004D7232"/>
    <w:rsid w:val="00522395"/>
    <w:rsid w:val="005358CF"/>
    <w:rsid w:val="005465D5"/>
    <w:rsid w:val="005532C9"/>
    <w:rsid w:val="00574D53"/>
    <w:rsid w:val="0058585E"/>
    <w:rsid w:val="00586A44"/>
    <w:rsid w:val="005A4A93"/>
    <w:rsid w:val="005B2C82"/>
    <w:rsid w:val="005C31B7"/>
    <w:rsid w:val="006029ED"/>
    <w:rsid w:val="00643047"/>
    <w:rsid w:val="0064605D"/>
    <w:rsid w:val="00654285"/>
    <w:rsid w:val="00665023"/>
    <w:rsid w:val="0067616B"/>
    <w:rsid w:val="006915E2"/>
    <w:rsid w:val="006923F0"/>
    <w:rsid w:val="006968E9"/>
    <w:rsid w:val="006A4969"/>
    <w:rsid w:val="006C018C"/>
    <w:rsid w:val="006C0D27"/>
    <w:rsid w:val="006D7F99"/>
    <w:rsid w:val="006F3A15"/>
    <w:rsid w:val="0071070F"/>
    <w:rsid w:val="007138C9"/>
    <w:rsid w:val="0073233B"/>
    <w:rsid w:val="007609AA"/>
    <w:rsid w:val="007653C0"/>
    <w:rsid w:val="007662A7"/>
    <w:rsid w:val="00786089"/>
    <w:rsid w:val="007860FD"/>
    <w:rsid w:val="00787621"/>
    <w:rsid w:val="007A1055"/>
    <w:rsid w:val="007B0483"/>
    <w:rsid w:val="007B4C0F"/>
    <w:rsid w:val="007C4EC0"/>
    <w:rsid w:val="007D55D0"/>
    <w:rsid w:val="007F64A0"/>
    <w:rsid w:val="008020E0"/>
    <w:rsid w:val="00811C03"/>
    <w:rsid w:val="00812180"/>
    <w:rsid w:val="008122E1"/>
    <w:rsid w:val="00813912"/>
    <w:rsid w:val="00832D61"/>
    <w:rsid w:val="008352DA"/>
    <w:rsid w:val="00835D21"/>
    <w:rsid w:val="00862355"/>
    <w:rsid w:val="00863893"/>
    <w:rsid w:val="00866A17"/>
    <w:rsid w:val="00887BC4"/>
    <w:rsid w:val="00892FF8"/>
    <w:rsid w:val="008944C2"/>
    <w:rsid w:val="008A284B"/>
    <w:rsid w:val="008B7741"/>
    <w:rsid w:val="008C2522"/>
    <w:rsid w:val="008C4CA1"/>
    <w:rsid w:val="008F3D02"/>
    <w:rsid w:val="008F5CCD"/>
    <w:rsid w:val="008F7D7F"/>
    <w:rsid w:val="00922A91"/>
    <w:rsid w:val="00933A7D"/>
    <w:rsid w:val="0094206A"/>
    <w:rsid w:val="009434D2"/>
    <w:rsid w:val="00951506"/>
    <w:rsid w:val="00961B10"/>
    <w:rsid w:val="00962637"/>
    <w:rsid w:val="00974C5C"/>
    <w:rsid w:val="00995B98"/>
    <w:rsid w:val="009C022E"/>
    <w:rsid w:val="009D103E"/>
    <w:rsid w:val="009E6CA4"/>
    <w:rsid w:val="009F736A"/>
    <w:rsid w:val="00A056C3"/>
    <w:rsid w:val="00A07240"/>
    <w:rsid w:val="00A33529"/>
    <w:rsid w:val="00A33C2D"/>
    <w:rsid w:val="00A44156"/>
    <w:rsid w:val="00A45033"/>
    <w:rsid w:val="00A4600C"/>
    <w:rsid w:val="00A77BD5"/>
    <w:rsid w:val="00A77C11"/>
    <w:rsid w:val="00A87676"/>
    <w:rsid w:val="00A91B78"/>
    <w:rsid w:val="00A97EA1"/>
    <w:rsid w:val="00AF0610"/>
    <w:rsid w:val="00AF3DEC"/>
    <w:rsid w:val="00B05301"/>
    <w:rsid w:val="00B12D9E"/>
    <w:rsid w:val="00B277BC"/>
    <w:rsid w:val="00B35094"/>
    <w:rsid w:val="00B50784"/>
    <w:rsid w:val="00B6312E"/>
    <w:rsid w:val="00B641C2"/>
    <w:rsid w:val="00B87EEE"/>
    <w:rsid w:val="00BA2DF9"/>
    <w:rsid w:val="00BD3928"/>
    <w:rsid w:val="00BE7EE6"/>
    <w:rsid w:val="00C163D9"/>
    <w:rsid w:val="00C23369"/>
    <w:rsid w:val="00C61FED"/>
    <w:rsid w:val="00C6260B"/>
    <w:rsid w:val="00C666CD"/>
    <w:rsid w:val="00C85E58"/>
    <w:rsid w:val="00C86613"/>
    <w:rsid w:val="00C87A65"/>
    <w:rsid w:val="00C96DF8"/>
    <w:rsid w:val="00CA4F32"/>
    <w:rsid w:val="00CC24C6"/>
    <w:rsid w:val="00CD1C09"/>
    <w:rsid w:val="00CF4461"/>
    <w:rsid w:val="00CF4E17"/>
    <w:rsid w:val="00D02AD0"/>
    <w:rsid w:val="00D04283"/>
    <w:rsid w:val="00D17AD8"/>
    <w:rsid w:val="00D34B3F"/>
    <w:rsid w:val="00D55DA1"/>
    <w:rsid w:val="00D57CB3"/>
    <w:rsid w:val="00D82A46"/>
    <w:rsid w:val="00D86472"/>
    <w:rsid w:val="00DC7B1A"/>
    <w:rsid w:val="00E14345"/>
    <w:rsid w:val="00E32FFD"/>
    <w:rsid w:val="00E44350"/>
    <w:rsid w:val="00E56BF6"/>
    <w:rsid w:val="00E70B10"/>
    <w:rsid w:val="00E801EF"/>
    <w:rsid w:val="00E8371D"/>
    <w:rsid w:val="00E93D60"/>
    <w:rsid w:val="00EC6550"/>
    <w:rsid w:val="00ED1093"/>
    <w:rsid w:val="00EE5447"/>
    <w:rsid w:val="00F03445"/>
    <w:rsid w:val="00F17055"/>
    <w:rsid w:val="00F34C98"/>
    <w:rsid w:val="00F5471C"/>
    <w:rsid w:val="00F75A8C"/>
    <w:rsid w:val="00F95546"/>
    <w:rsid w:val="00FA5EE4"/>
    <w:rsid w:val="00F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7A00E"/>
  <w15:chartTrackingRefBased/>
  <w15:docId w15:val="{70F1AAAF-F8BC-43F9-A1CA-F17E82C9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094"/>
    <w:pPr>
      <w:suppressAutoHyphens/>
    </w:pPr>
    <w:rPr>
      <w:rFonts w:ascii="TimesDL" w:hAnsi="TimesDL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D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80FB2"/>
    <w:rPr>
      <w:rFonts w:ascii="Tahoma" w:hAnsi="Tahoma" w:cs="Tahoma"/>
      <w:sz w:val="16"/>
      <w:szCs w:val="16"/>
    </w:rPr>
  </w:style>
  <w:style w:type="paragraph" w:customStyle="1" w:styleId="a4">
    <w:name w:val="Название"/>
    <w:basedOn w:val="a"/>
    <w:qFormat/>
    <w:rsid w:val="008944C2"/>
    <w:pPr>
      <w:suppressAutoHyphens w:val="0"/>
      <w:jc w:val="center"/>
    </w:pPr>
    <w:rPr>
      <w:rFonts w:ascii="Times New Roman" w:hAnsi="Times New Roman"/>
      <w:kern w:val="0"/>
      <w:sz w:val="28"/>
      <w:szCs w:val="24"/>
      <w:lang w:eastAsia="ru-RU"/>
    </w:rPr>
  </w:style>
  <w:style w:type="table" w:styleId="a5">
    <w:name w:val="Table Grid"/>
    <w:basedOn w:val="a1"/>
    <w:rsid w:val="00A3352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67C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67C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endnote text"/>
    <w:basedOn w:val="a"/>
    <w:link w:val="a7"/>
    <w:uiPriority w:val="99"/>
    <w:rsid w:val="00887BC4"/>
    <w:pPr>
      <w:suppressAutoHyphens w:val="0"/>
      <w:autoSpaceDE w:val="0"/>
      <w:autoSpaceDN w:val="0"/>
    </w:pPr>
    <w:rPr>
      <w:rFonts w:ascii="Times New Roman" w:hAnsi="Times New Roman"/>
      <w:kern w:val="0"/>
      <w:lang w:eastAsia="ru-RU"/>
    </w:rPr>
  </w:style>
  <w:style w:type="character" w:customStyle="1" w:styleId="a7">
    <w:name w:val="Текст концевой сноски Знак"/>
    <w:link w:val="a6"/>
    <w:uiPriority w:val="99"/>
    <w:rsid w:val="00887BC4"/>
    <w:rPr>
      <w:rFonts w:eastAsia="Times New Roman"/>
    </w:rPr>
  </w:style>
  <w:style w:type="character" w:styleId="a8">
    <w:name w:val="endnote reference"/>
    <w:uiPriority w:val="99"/>
    <w:rsid w:val="00887B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ublic\Documents\&#1080;&#1102;&#1085;&#1100;%202020\&#1055;&#1088;&#1080;&#1083;&#1086;&#1078;&#1077;&#1085;&#1080;&#1103;%20&#1082;%20&#1088;&#1072;&#1079;&#1088;&#1077;&#1096;&#1077;&#1085;&#1080;&#1102;%20&#1085;&#1072;%20&#1089;&#1090;&#1088;&#1086;&#1080;&#1090;&#1077;&#1083;&#1100;&#1089;&#1090;&#1074;&#1091;.docx" TargetMode="External"/><Relationship Id="rId13" Type="http://schemas.openxmlformats.org/officeDocument/2006/relationships/hyperlink" Target="file:///C:\Users\Public\Documents\&#1080;&#1102;&#1085;&#1100;%202020\&#1055;&#1088;&#1080;&#1083;&#1086;&#1078;&#1077;&#1085;&#1080;&#1103;%20&#1082;%20&#1088;&#1072;&#1079;&#1088;&#1077;&#1096;&#1077;&#1085;&#1080;&#1102;%20&#1085;&#1072;%20&#1089;&#1090;&#1088;&#1086;&#1080;&#1090;&#1077;&#1083;&#1100;&#1089;&#1090;&#1074;&#1091;.docx" TargetMode="External"/><Relationship Id="rId18" Type="http://schemas.openxmlformats.org/officeDocument/2006/relationships/hyperlink" Target="file:///C:\Users\Public\Documents\&#1080;&#1102;&#1085;&#1100;%202020\&#1055;&#1088;&#1080;&#1083;&#1086;&#1078;&#1077;&#1085;&#1080;&#1103;%20&#1082;%20&#1088;&#1072;&#1079;&#1088;&#1077;&#1096;&#1077;&#1085;&#1080;&#1102;%20&#1085;&#1072;%20&#1089;&#1090;&#1088;&#1086;&#1080;&#1090;&#1077;&#1083;&#1100;&#1089;&#1090;&#1074;&#1091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Public\Documents\&#1080;&#1102;&#1085;&#1100;%202020\&#1055;&#1088;&#1080;&#1083;&#1086;&#1078;&#1077;&#1085;&#1080;&#1103;%20&#1082;%20&#1088;&#1072;&#1079;&#1088;&#1077;&#1096;&#1077;&#1085;&#1080;&#1102;%20&#1085;&#1072;%20&#1089;&#1090;&#1088;&#1086;&#1080;&#1090;&#1077;&#1083;&#1100;&#1089;&#1090;&#1074;&#1091;.docx" TargetMode="External"/><Relationship Id="rId12" Type="http://schemas.openxmlformats.org/officeDocument/2006/relationships/hyperlink" Target="file:///C:\Users\Public\Documents\&#1080;&#1102;&#1085;&#1100;%202020\&#1055;&#1088;&#1080;&#1083;&#1086;&#1078;&#1077;&#1085;&#1080;&#1103;%20&#1082;%20&#1088;&#1072;&#1079;&#1088;&#1077;&#1096;&#1077;&#1085;&#1080;&#1102;%20&#1085;&#1072;%20&#1089;&#1090;&#1088;&#1086;&#1080;&#1090;&#1077;&#1083;&#1100;&#1089;&#1090;&#1074;&#1091;.docx" TargetMode="External"/><Relationship Id="rId17" Type="http://schemas.openxmlformats.org/officeDocument/2006/relationships/hyperlink" Target="file:///C:\Users\Public\Documents\&#1080;&#1102;&#1085;&#1100;%202020\&#1055;&#1088;&#1080;&#1083;&#1086;&#1078;&#1077;&#1085;&#1080;&#1103;%20&#1082;%20&#1088;&#1072;&#1079;&#1088;&#1077;&#1096;&#1077;&#1085;&#1080;&#1102;%20&#1085;&#1072;%20&#1089;&#1090;&#1088;&#1086;&#1080;&#1090;&#1077;&#1083;&#1100;&#1089;&#1090;&#1074;&#1091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ublic\Documents\&#1080;&#1102;&#1085;&#1100;%202020\&#1055;&#1088;&#1080;&#1083;&#1086;&#1078;&#1077;&#1085;&#1080;&#1103;%20&#1082;%20&#1088;&#1072;&#1079;&#1088;&#1077;&#1096;&#1077;&#1085;&#1080;&#1102;%20&#1085;&#1072;%20&#1089;&#1090;&#1088;&#1086;&#1080;&#1090;&#1077;&#1083;&#1100;&#1089;&#1090;&#1074;&#1091;.docx" TargetMode="External"/><Relationship Id="rId20" Type="http://schemas.openxmlformats.org/officeDocument/2006/relationships/hyperlink" Target="consultantplus://offline/ref=AA7F0B57C5EC20DB82969F025CC894A935D20899660A98784C83EEE88E88EAA446BF363DC8B91051C6519191F3650E0207BE1889087FCA03vDTD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Public\Documents\&#1080;&#1102;&#1085;&#1100;%202020\&#1055;&#1088;&#1080;&#1083;&#1086;&#1078;&#1077;&#1085;&#1080;&#1103;%20&#1082;%20&#1088;&#1072;&#1079;&#1088;&#1077;&#1096;&#1077;&#1085;&#1080;&#1102;%20&#1085;&#1072;%20&#1089;&#1090;&#1088;&#1086;&#1080;&#1090;&#1077;&#1083;&#1100;&#1089;&#1090;&#1074;&#109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Public\Documents\&#1080;&#1102;&#1085;&#1100;%202020\&#1055;&#1088;&#1080;&#1083;&#1086;&#1078;&#1077;&#1085;&#1080;&#1103;%20&#1082;%20&#1088;&#1072;&#1079;&#1088;&#1077;&#1096;&#1077;&#1085;&#1080;&#1102;%20&#1085;&#1072;%20&#1089;&#1090;&#1088;&#1086;&#1080;&#1090;&#1077;&#1083;&#1100;&#1089;&#1090;&#1074;&#1091;.docx" TargetMode="External"/><Relationship Id="rId10" Type="http://schemas.openxmlformats.org/officeDocument/2006/relationships/hyperlink" Target="file:///C:\Users\Public\Documents\&#1080;&#1102;&#1085;&#1100;%202020\&#1055;&#1088;&#1080;&#1083;&#1086;&#1078;&#1077;&#1085;&#1080;&#1103;%20&#1082;%20&#1088;&#1072;&#1079;&#1088;&#1077;&#1096;&#1077;&#1085;&#1080;&#1102;%20&#1085;&#1072;%20&#1089;&#1090;&#1088;&#1086;&#1080;&#1090;&#1077;&#1083;&#1100;&#1089;&#1090;&#1074;&#1091;.docx" TargetMode="External"/><Relationship Id="rId19" Type="http://schemas.openxmlformats.org/officeDocument/2006/relationships/hyperlink" Target="file:///C:\Users\Public\Documents\&#1080;&#1102;&#1085;&#1100;%202020\&#1055;&#1088;&#1080;&#1083;&#1086;&#1078;&#1077;&#1085;&#1080;&#1103;%20&#1082;%20&#1088;&#1072;&#1079;&#1088;&#1077;&#1096;&#1077;&#1085;&#1080;&#1102;%20&#1085;&#1072;%20&#1089;&#1090;&#1088;&#1086;&#1080;&#1090;&#1077;&#1083;&#1100;&#1089;&#1090;&#1074;&#109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ublic\Documents\&#1080;&#1102;&#1085;&#1100;%202020\&#1055;&#1088;&#1080;&#1083;&#1086;&#1078;&#1077;&#1085;&#1080;&#1103;%20&#1082;%20&#1088;&#1072;&#1079;&#1088;&#1077;&#1096;&#1077;&#1085;&#1080;&#1102;%20&#1085;&#1072;%20&#1089;&#1090;&#1088;&#1086;&#1080;&#1090;&#1077;&#1083;&#1100;&#1089;&#1090;&#1074;&#1091;.docx" TargetMode="External"/><Relationship Id="rId14" Type="http://schemas.openxmlformats.org/officeDocument/2006/relationships/hyperlink" Target="file:///C:\Users\Public\Documents\&#1080;&#1102;&#1085;&#1100;%202020\&#1055;&#1088;&#1080;&#1083;&#1086;&#1078;&#1077;&#1085;&#1080;&#1103;%20&#1082;%20&#1088;&#1072;&#1079;&#1088;&#1077;&#1096;&#1077;&#1085;&#1080;&#1102;%20&#1085;&#1072;%20&#1089;&#1090;&#1088;&#1086;&#1080;&#1090;&#1077;&#1083;&#1100;&#1089;&#1090;&#1074;&#1091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60DF-7B7F-46A9-BB36-D8AAC695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 Абакан</Company>
  <LinksUpToDate>false</LinksUpToDate>
  <CharactersWithSpaces>8319</CharactersWithSpaces>
  <SharedDoc>false</SharedDoc>
  <HLinks>
    <vt:vector size="168" baseType="variant">
      <vt:variant>
        <vt:i4>2752611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consultantplus://offline/ref=10908ECEAB2E3DA90A340DA319B49D20E7B648749FA1DE7450FCBD16E1715D23488864E798B88F926172FB777E2C020922042BFAA70DCC61uAQ7J</vt:lpwstr>
      </vt:variant>
      <vt:variant>
        <vt:lpwstr/>
      </vt:variant>
      <vt:variant>
        <vt:i4>4718602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consultantplus://offline/ref=10908ECEAB2E3DA90A340DA319B49D20E5BE48749BA9DE7450FCBD16E1715D235A883CEB99BA999B6067AD263Bu7Q1J</vt:lpwstr>
      </vt:variant>
      <vt:variant>
        <vt:lpwstr/>
      </vt:variant>
      <vt:variant>
        <vt:i4>67961902</vt:i4>
      </vt:variant>
      <vt:variant>
        <vt:i4>75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Par334</vt:lpwstr>
      </vt:variant>
      <vt:variant>
        <vt:i4>67765294</vt:i4>
      </vt:variant>
      <vt:variant>
        <vt:i4>72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Par333</vt:lpwstr>
      </vt:variant>
      <vt:variant>
        <vt:i4>67634222</vt:i4>
      </vt:variant>
      <vt:variant>
        <vt:i4>69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Par331</vt:lpwstr>
      </vt:variant>
      <vt:variant>
        <vt:i4>67830830</vt:i4>
      </vt:variant>
      <vt:variant>
        <vt:i4>66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Par332</vt:lpwstr>
      </vt:variant>
      <vt:variant>
        <vt:i4>67634222</vt:i4>
      </vt:variant>
      <vt:variant>
        <vt:i4>63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Par331</vt:lpwstr>
      </vt:variant>
      <vt:variant>
        <vt:i4>67634222</vt:i4>
      </vt:variant>
      <vt:variant>
        <vt:i4>60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Par331</vt:lpwstr>
      </vt:variant>
      <vt:variant>
        <vt:i4>67634222</vt:i4>
      </vt:variant>
      <vt:variant>
        <vt:i4>57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Par331</vt:lpwstr>
      </vt:variant>
      <vt:variant>
        <vt:i4>67699758</vt:i4>
      </vt:variant>
      <vt:variant>
        <vt:i4>54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Par330</vt:lpwstr>
      </vt:variant>
      <vt:variant>
        <vt:i4>67896367</vt:i4>
      </vt:variant>
      <vt:variant>
        <vt:i4>51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Par325</vt:lpwstr>
      </vt:variant>
      <vt:variant>
        <vt:i4>67961903</vt:i4>
      </vt:variant>
      <vt:variant>
        <vt:i4>48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Par324</vt:lpwstr>
      </vt:variant>
      <vt:variant>
        <vt:i4>67765295</vt:i4>
      </vt:variant>
      <vt:variant>
        <vt:i4>45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Par323</vt:lpwstr>
      </vt:variant>
      <vt:variant>
        <vt:i4>67830831</vt:i4>
      </vt:variant>
      <vt:variant>
        <vt:i4>42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Par322</vt:lpwstr>
      </vt:variant>
      <vt:variant>
        <vt:i4>3014766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consultantplus://offline/ref=AA7F0B57C5EC20DB82969F025CC894A935D20899660A98784C83EEE88E88EAA446BF363DC8B91051C6519191F3650E0207BE1889087FCA03vDTDI</vt:lpwstr>
      </vt:variant>
      <vt:variant>
        <vt:lpwstr/>
      </vt:variant>
      <vt:variant>
        <vt:i4>67896361</vt:i4>
      </vt:variant>
      <vt:variant>
        <vt:i4>36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Par147</vt:lpwstr>
      </vt:variant>
      <vt:variant>
        <vt:i4>67830824</vt:i4>
      </vt:variant>
      <vt:variant>
        <vt:i4>33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Par150</vt:lpwstr>
      </vt:variant>
      <vt:variant>
        <vt:i4>67241001</vt:i4>
      </vt:variant>
      <vt:variant>
        <vt:i4>30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Par149</vt:lpwstr>
      </vt:variant>
      <vt:variant>
        <vt:i4>67306537</vt:i4>
      </vt:variant>
      <vt:variant>
        <vt:i4>27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Par148</vt:lpwstr>
      </vt:variant>
      <vt:variant>
        <vt:i4>67896361</vt:i4>
      </vt:variant>
      <vt:variant>
        <vt:i4>24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Par147</vt:lpwstr>
      </vt:variant>
      <vt:variant>
        <vt:i4>67961897</vt:i4>
      </vt:variant>
      <vt:variant>
        <vt:i4>21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Par146</vt:lpwstr>
      </vt:variant>
      <vt:variant>
        <vt:i4>68027433</vt:i4>
      </vt:variant>
      <vt:variant>
        <vt:i4>18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Par145</vt:lpwstr>
      </vt:variant>
      <vt:variant>
        <vt:i4>68092969</vt:i4>
      </vt:variant>
      <vt:variant>
        <vt:i4>15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Par144</vt:lpwstr>
      </vt:variant>
      <vt:variant>
        <vt:i4>67634217</vt:i4>
      </vt:variant>
      <vt:variant>
        <vt:i4>12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Par143</vt:lpwstr>
      </vt:variant>
      <vt:variant>
        <vt:i4>67699753</vt:i4>
      </vt:variant>
      <vt:variant>
        <vt:i4>9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Par142</vt:lpwstr>
      </vt:variant>
      <vt:variant>
        <vt:i4>67765289</vt:i4>
      </vt:variant>
      <vt:variant>
        <vt:i4>6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Par141</vt:lpwstr>
      </vt:variant>
      <vt:variant>
        <vt:i4>67830825</vt:i4>
      </vt:variant>
      <vt:variant>
        <vt:i4>3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Par140</vt:lpwstr>
      </vt:variant>
      <vt:variant>
        <vt:i4>67241006</vt:i4>
      </vt:variant>
      <vt:variant>
        <vt:i4>0</vt:i4>
      </vt:variant>
      <vt:variant>
        <vt:i4>0</vt:i4>
      </vt:variant>
      <vt:variant>
        <vt:i4>5</vt:i4>
      </vt:variant>
      <vt:variant>
        <vt:lpwstr>C:\Users\Public\Documents\июнь 2020\Приложения к разрешению на строительству.docx</vt:lpwstr>
      </vt:variant>
      <vt:variant>
        <vt:lpwstr>Par139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Информационный отдел</dc:creator>
  <cp:keywords/>
  <cp:lastModifiedBy>Пользователь</cp:lastModifiedBy>
  <cp:revision>5</cp:revision>
  <cp:lastPrinted>2020-06-10T04:04:00Z</cp:lastPrinted>
  <dcterms:created xsi:type="dcterms:W3CDTF">2020-09-09T05:00:00Z</dcterms:created>
  <dcterms:modified xsi:type="dcterms:W3CDTF">2020-09-09T05:03:00Z</dcterms:modified>
</cp:coreProperties>
</file>