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3574E7" w:rsidP="00E62ED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E62ED9">
              <w:rPr>
                <w:szCs w:val="28"/>
              </w:rPr>
              <w:t>6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D034F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3574E7">
              <w:rPr>
                <w:rFonts w:ascii="Times New Roman" w:hAnsi="Times New Roman"/>
                <w:b w:val="0"/>
              </w:rPr>
              <w:t>4</w:t>
            </w:r>
            <w:r w:rsidR="00BE36BA">
              <w:rPr>
                <w:rFonts w:ascii="Times New Roman" w:hAnsi="Times New Roman"/>
                <w:b w:val="0"/>
              </w:rPr>
              <w:t>/</w:t>
            </w:r>
            <w:r w:rsidR="00B60803">
              <w:rPr>
                <w:rFonts w:ascii="Times New Roman" w:hAnsi="Times New Roman"/>
                <w:b w:val="0"/>
              </w:rPr>
              <w:t>4</w:t>
            </w:r>
            <w:r w:rsidR="003574E7">
              <w:rPr>
                <w:rFonts w:ascii="Times New Roman" w:hAnsi="Times New Roman"/>
                <w:b w:val="0"/>
              </w:rPr>
              <w:t>8</w:t>
            </w:r>
            <w:r w:rsidR="00D034FF">
              <w:rPr>
                <w:rFonts w:ascii="Times New Roman" w:hAnsi="Times New Roman"/>
                <w:b w:val="0"/>
                <w:lang w:val="en-US"/>
              </w:rPr>
              <w:t>3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3574E7" w:rsidRDefault="00E62ED9" w:rsidP="006F2F19">
      <w:pPr>
        <w:pStyle w:val="1"/>
        <w:shd w:val="clear" w:color="auto" w:fill="auto"/>
        <w:tabs>
          <w:tab w:val="left" w:leader="underscore" w:pos="5554"/>
        </w:tabs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 аннулировании регистрации кандидата в </w:t>
      </w:r>
      <w:r w:rsidR="003574E7">
        <w:rPr>
          <w:b/>
          <w:bCs/>
          <w:color w:val="000000"/>
          <w:lang w:eastAsia="ru-RU" w:bidi="ru-RU"/>
        </w:rPr>
        <w:t xml:space="preserve">депутаты Верховного Совета Республики Хакасия восьмого созыва по одномандатному избирательному округу № 20 Тинникова Андрея Владимировича </w:t>
      </w:r>
    </w:p>
    <w:p w:rsidR="006F2F19" w:rsidRPr="00E62ED9" w:rsidRDefault="006F2F19" w:rsidP="00E62ED9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lang w:eastAsia="ru-RU" w:bidi="ru-RU"/>
        </w:rPr>
      </w:pPr>
    </w:p>
    <w:p w:rsidR="003574E7" w:rsidRDefault="00E62ED9" w:rsidP="00322E4A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На основании письменного личного заявления Тинникова А.В., зарегистрированного кандидатом на выборах депутатов Верховного Совета Республики Хакасия по одномандатному избирательному округу № 20 о снятии своей кандидатуры, руководствуясь частями 1, 7 </w:t>
      </w:r>
      <w:r w:rsidR="00322E4A">
        <w:rPr>
          <w:color w:val="000000"/>
          <w:lang w:eastAsia="ru-RU" w:bidi="ru-RU"/>
        </w:rPr>
        <w:t xml:space="preserve">статьи </w:t>
      </w:r>
      <w:r>
        <w:rPr>
          <w:color w:val="000000"/>
          <w:lang w:eastAsia="ru-RU" w:bidi="ru-RU"/>
        </w:rPr>
        <w:t xml:space="preserve">40, частью 3 статьи 53, статьями 54, 77 </w:t>
      </w:r>
      <w:r w:rsidRPr="00AE162F">
        <w:t>Закона Республики Хакасия от 9 июня 2012 года № 50-ЗРХ «О выборах депутатов Верховного Совета Республики Хакасия</w:t>
      </w:r>
      <w:r>
        <w:t xml:space="preserve"> </w:t>
      </w:r>
      <w:r w:rsidR="006F2F19">
        <w:rPr>
          <w:color w:val="000000"/>
          <w:lang w:eastAsia="ru-RU" w:bidi="ru-RU"/>
        </w:rPr>
        <w:t xml:space="preserve">территориальная </w:t>
      </w:r>
      <w:r w:rsidR="003574E7">
        <w:rPr>
          <w:color w:val="000000"/>
          <w:lang w:eastAsia="ru-RU" w:bidi="ru-RU"/>
        </w:rPr>
        <w:t>избирательная комиссия</w:t>
      </w:r>
      <w:r w:rsidR="006F2F19">
        <w:rPr>
          <w:color w:val="000000"/>
          <w:lang w:eastAsia="ru-RU" w:bidi="ru-RU"/>
        </w:rPr>
        <w:t xml:space="preserve"> Бейского района </w:t>
      </w:r>
      <w:r w:rsidR="006F2F19" w:rsidRPr="006F2F19">
        <w:rPr>
          <w:b/>
          <w:color w:val="000000"/>
          <w:lang w:eastAsia="ru-RU" w:bidi="ru-RU"/>
        </w:rPr>
        <w:t>постановила</w:t>
      </w:r>
      <w:r w:rsidR="003574E7">
        <w:rPr>
          <w:b/>
          <w:bCs/>
          <w:color w:val="000000"/>
          <w:lang w:eastAsia="ru-RU" w:bidi="ru-RU"/>
        </w:rPr>
        <w:t>:</w:t>
      </w:r>
    </w:p>
    <w:p w:rsidR="00322E4A" w:rsidRDefault="00E62ED9" w:rsidP="00322E4A">
      <w:pPr>
        <w:pStyle w:val="1"/>
        <w:numPr>
          <w:ilvl w:val="0"/>
          <w:numId w:val="11"/>
        </w:numPr>
        <w:shd w:val="clear" w:color="auto" w:fill="auto"/>
        <w:spacing w:line="360" w:lineRule="auto"/>
        <w:ind w:left="0" w:firstLine="720"/>
        <w:jc w:val="both"/>
      </w:pPr>
      <w:r>
        <w:rPr>
          <w:color w:val="000000"/>
          <w:lang w:eastAsia="ru-RU" w:bidi="ru-RU"/>
        </w:rPr>
        <w:t>Аннулировать регистрацию</w:t>
      </w:r>
      <w:r w:rsidR="003574E7">
        <w:rPr>
          <w:color w:val="000000"/>
          <w:lang w:eastAsia="ru-RU" w:bidi="ru-RU"/>
        </w:rPr>
        <w:t xml:space="preserve"> кандидата в депутаты </w:t>
      </w:r>
      <w:r w:rsidR="006F2F19">
        <w:rPr>
          <w:color w:val="000000"/>
          <w:lang w:eastAsia="ru-RU" w:bidi="ru-RU"/>
        </w:rPr>
        <w:t xml:space="preserve">Верховного Совета Республики Хакасия </w:t>
      </w:r>
      <w:r w:rsidR="003574E7">
        <w:rPr>
          <w:color w:val="000000"/>
          <w:lang w:eastAsia="ru-RU" w:bidi="ru-RU"/>
        </w:rPr>
        <w:t xml:space="preserve"> по одномандатному избирательному округу № </w:t>
      </w:r>
      <w:r w:rsidR="006F2F19">
        <w:rPr>
          <w:color w:val="000000"/>
          <w:lang w:eastAsia="ru-RU" w:bidi="ru-RU"/>
        </w:rPr>
        <w:t>20</w:t>
      </w:r>
      <w:r w:rsidR="003574E7">
        <w:rPr>
          <w:color w:val="000000"/>
          <w:lang w:eastAsia="ru-RU" w:bidi="ru-RU"/>
        </w:rPr>
        <w:t xml:space="preserve"> </w:t>
      </w:r>
      <w:r w:rsidR="006F2F19">
        <w:rPr>
          <w:color w:val="000000"/>
          <w:lang w:eastAsia="ru-RU" w:bidi="ru-RU"/>
        </w:rPr>
        <w:t>Тинникова Андрея Владимировича</w:t>
      </w:r>
      <w:r w:rsidR="003574E7">
        <w:rPr>
          <w:color w:val="000000"/>
          <w:lang w:eastAsia="ru-RU" w:bidi="ru-RU"/>
        </w:rPr>
        <w:t xml:space="preserve">, выдвинутого избирательным объединением </w:t>
      </w:r>
      <w:r w:rsidR="006F2F19" w:rsidRPr="00F44252">
        <w:t>«</w:t>
      </w:r>
      <w:r w:rsidR="006F2F19">
        <w:t>Региональное отделение политической партии «Российская партия пенсионеров за социальную справедливость» в Республике Хакасия</w:t>
      </w:r>
      <w:r w:rsidR="006F2F19" w:rsidRPr="00F44252">
        <w:t>»</w:t>
      </w:r>
      <w:r w:rsidR="006F2F19">
        <w:t>.</w:t>
      </w:r>
    </w:p>
    <w:p w:rsidR="00322E4A" w:rsidRPr="00322E4A" w:rsidRDefault="00E62ED9" w:rsidP="00322E4A">
      <w:pPr>
        <w:pStyle w:val="1"/>
        <w:numPr>
          <w:ilvl w:val="0"/>
          <w:numId w:val="10"/>
        </w:numPr>
        <w:shd w:val="clear" w:color="auto" w:fill="auto"/>
        <w:spacing w:line="360" w:lineRule="auto"/>
        <w:ind w:firstLine="720"/>
        <w:jc w:val="both"/>
      </w:pPr>
      <w:r w:rsidRPr="00322E4A">
        <w:rPr>
          <w:color w:val="000000"/>
          <w:lang w:eastAsia="ru-RU" w:bidi="ru-RU"/>
        </w:rPr>
        <w:t>Направить письменное указание дополнительному офису № 8602/098 публичного акционерного общества «Сбербанк» о прекращении с  27 июля 2023 г. финансовых операций по специальному избирательному счету Тинникова А. В.,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322E4A" w:rsidRPr="00322E4A" w:rsidRDefault="00E62ED9" w:rsidP="00322E4A">
      <w:pPr>
        <w:pStyle w:val="1"/>
        <w:numPr>
          <w:ilvl w:val="0"/>
          <w:numId w:val="10"/>
        </w:numPr>
        <w:shd w:val="clear" w:color="auto" w:fill="auto"/>
        <w:spacing w:line="360" w:lineRule="auto"/>
        <w:ind w:firstLine="720"/>
        <w:jc w:val="both"/>
      </w:pPr>
      <w:r w:rsidRPr="00322E4A">
        <w:rPr>
          <w:color w:val="000000"/>
          <w:lang w:eastAsia="ru-RU" w:bidi="ru-RU"/>
        </w:rPr>
        <w:t xml:space="preserve">Предложить Тинникову А.В. перечислить неизрасходованные средства, находящиеся на специальном избирательном счете, гражданам и </w:t>
      </w:r>
      <w:r w:rsidRPr="00322E4A">
        <w:rPr>
          <w:color w:val="000000"/>
          <w:lang w:eastAsia="ru-RU" w:bidi="ru-RU"/>
        </w:rPr>
        <w:lastRenderedPageBreak/>
        <w:t>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пересылку), закрыть специальный избирательный счет и представить в территориальную избирательную комиссию Бейского района итоговый финансовый отчет и необходимые первичные финансовые документы после принятия настоящего решения, но не позднее чем через 30 дней со дня официального опубликования общих результатов выборов депутатов Верховного Совета Республики Хакасия восьмого созыва.</w:t>
      </w:r>
      <w:r w:rsidR="00322E4A" w:rsidRPr="00322E4A">
        <w:rPr>
          <w:color w:val="000000"/>
          <w:lang w:eastAsia="ru-RU" w:bidi="ru-RU"/>
        </w:rPr>
        <w:t xml:space="preserve"> </w:t>
      </w:r>
    </w:p>
    <w:p w:rsidR="00322E4A" w:rsidRDefault="00E62ED9" w:rsidP="00322E4A">
      <w:pPr>
        <w:pStyle w:val="1"/>
        <w:numPr>
          <w:ilvl w:val="0"/>
          <w:numId w:val="10"/>
        </w:numPr>
        <w:shd w:val="clear" w:color="auto" w:fill="auto"/>
        <w:spacing w:line="360" w:lineRule="auto"/>
        <w:ind w:firstLine="720"/>
        <w:jc w:val="both"/>
      </w:pPr>
      <w:r w:rsidRPr="00322E4A">
        <w:rPr>
          <w:color w:val="000000"/>
          <w:lang w:eastAsia="ru-RU" w:bidi="ru-RU"/>
        </w:rPr>
        <w:t xml:space="preserve">Направить настоящее решение Тинникову А.В. </w:t>
      </w:r>
      <w:r w:rsidR="00322E4A" w:rsidRPr="00322E4A">
        <w:t>и разместить в разделе «территориальная избирательная комиссия» на официальном сайте Бейского района Республики Хакасия в сети Интернет</w:t>
      </w:r>
      <w:r w:rsidR="00322E4A">
        <w:t xml:space="preserve">. </w:t>
      </w:r>
    </w:p>
    <w:p w:rsidR="003574E7" w:rsidRPr="00322E4A" w:rsidRDefault="003574E7" w:rsidP="00322E4A">
      <w:pPr>
        <w:pStyle w:val="1"/>
        <w:numPr>
          <w:ilvl w:val="0"/>
          <w:numId w:val="10"/>
        </w:numPr>
        <w:shd w:val="clear" w:color="auto" w:fill="auto"/>
        <w:spacing w:line="360" w:lineRule="auto"/>
        <w:ind w:firstLine="720"/>
        <w:jc w:val="both"/>
      </w:pPr>
      <w:r w:rsidRPr="00322E4A">
        <w:t xml:space="preserve">Контроль за исполнением настоящего решения возложить на председателя </w:t>
      </w:r>
      <w:r w:rsidR="006F2F19" w:rsidRPr="00322E4A">
        <w:t xml:space="preserve">территориальной </w:t>
      </w:r>
      <w:r w:rsidRPr="00322E4A">
        <w:t xml:space="preserve">избирательной комиссии </w:t>
      </w:r>
      <w:r w:rsidR="006F2F19" w:rsidRPr="00322E4A">
        <w:t>Бейского района С.Н. Мистратова</w:t>
      </w:r>
      <w:r w:rsidRPr="00322E4A">
        <w:t>.</w:t>
      </w: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6F2F19" w:rsidRPr="00F44252" w:rsidRDefault="006F2F19" w:rsidP="006F2F19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Т.Н. Слободчук</w:t>
      </w:r>
    </w:p>
    <w:p w:rsidR="00426550" w:rsidRDefault="00426550" w:rsidP="006F2F19">
      <w:pPr>
        <w:pStyle w:val="2"/>
        <w:spacing w:before="0" w:after="0"/>
        <w:jc w:val="both"/>
      </w:pP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0D" w:rsidRDefault="00ED210D" w:rsidP="00D307D1">
      <w:r>
        <w:separator/>
      </w:r>
    </w:p>
  </w:endnote>
  <w:endnote w:type="continuationSeparator" w:id="0">
    <w:p w:rsidR="00ED210D" w:rsidRDefault="00ED210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0D" w:rsidRDefault="00ED210D" w:rsidP="00D307D1">
      <w:r>
        <w:separator/>
      </w:r>
    </w:p>
  </w:footnote>
  <w:footnote w:type="continuationSeparator" w:id="0">
    <w:p w:rsidR="00ED210D" w:rsidRDefault="00ED210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2E7B"/>
    <w:multiLevelType w:val="multilevel"/>
    <w:tmpl w:val="D0E0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C5ADE"/>
    <w:multiLevelType w:val="hybridMultilevel"/>
    <w:tmpl w:val="D16E26EC"/>
    <w:lvl w:ilvl="0" w:tplc="CC685AB2">
      <w:start w:val="1"/>
      <w:numFmt w:val="decimal"/>
      <w:lvlText w:val="%1."/>
      <w:lvlJc w:val="left"/>
      <w:pPr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270FE"/>
    <w:multiLevelType w:val="hybridMultilevel"/>
    <w:tmpl w:val="37785794"/>
    <w:lvl w:ilvl="0" w:tplc="FB4E8560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44A43"/>
    <w:multiLevelType w:val="multilevel"/>
    <w:tmpl w:val="526203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77743"/>
    <w:rsid w:val="002A4B2B"/>
    <w:rsid w:val="002B0685"/>
    <w:rsid w:val="002C5D78"/>
    <w:rsid w:val="002D6318"/>
    <w:rsid w:val="002D7059"/>
    <w:rsid w:val="002E1403"/>
    <w:rsid w:val="002F7820"/>
    <w:rsid w:val="002F7A78"/>
    <w:rsid w:val="00305E59"/>
    <w:rsid w:val="00322E4A"/>
    <w:rsid w:val="00323971"/>
    <w:rsid w:val="00336EEF"/>
    <w:rsid w:val="003419CF"/>
    <w:rsid w:val="00350E2B"/>
    <w:rsid w:val="003574E7"/>
    <w:rsid w:val="00361333"/>
    <w:rsid w:val="00362213"/>
    <w:rsid w:val="0036702F"/>
    <w:rsid w:val="00375B2A"/>
    <w:rsid w:val="00381D2E"/>
    <w:rsid w:val="003917EA"/>
    <w:rsid w:val="00393E45"/>
    <w:rsid w:val="003A2AA6"/>
    <w:rsid w:val="003B3D35"/>
    <w:rsid w:val="003B638F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4FD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5C0E93"/>
    <w:rsid w:val="005D2D9E"/>
    <w:rsid w:val="00610BEA"/>
    <w:rsid w:val="00627C6B"/>
    <w:rsid w:val="00642AC1"/>
    <w:rsid w:val="006604AE"/>
    <w:rsid w:val="00695C76"/>
    <w:rsid w:val="006B24FA"/>
    <w:rsid w:val="006B2502"/>
    <w:rsid w:val="006C0505"/>
    <w:rsid w:val="006D5154"/>
    <w:rsid w:val="006E4B47"/>
    <w:rsid w:val="006E651A"/>
    <w:rsid w:val="006F16E9"/>
    <w:rsid w:val="006F2F1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270C"/>
    <w:rsid w:val="007D2C69"/>
    <w:rsid w:val="007D30EE"/>
    <w:rsid w:val="00805542"/>
    <w:rsid w:val="00807A0B"/>
    <w:rsid w:val="00810707"/>
    <w:rsid w:val="00830F3F"/>
    <w:rsid w:val="0083620E"/>
    <w:rsid w:val="00851B5A"/>
    <w:rsid w:val="00851D0F"/>
    <w:rsid w:val="008532D0"/>
    <w:rsid w:val="00861129"/>
    <w:rsid w:val="00875C5D"/>
    <w:rsid w:val="00877932"/>
    <w:rsid w:val="00884748"/>
    <w:rsid w:val="00894B29"/>
    <w:rsid w:val="00896023"/>
    <w:rsid w:val="008976B7"/>
    <w:rsid w:val="008D33BE"/>
    <w:rsid w:val="008E3260"/>
    <w:rsid w:val="008F4012"/>
    <w:rsid w:val="009153D2"/>
    <w:rsid w:val="00916B7E"/>
    <w:rsid w:val="00916C3F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90046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27C60"/>
    <w:rsid w:val="00A41544"/>
    <w:rsid w:val="00A41F52"/>
    <w:rsid w:val="00A55198"/>
    <w:rsid w:val="00A7142E"/>
    <w:rsid w:val="00A84321"/>
    <w:rsid w:val="00AB5CE7"/>
    <w:rsid w:val="00AD2CCD"/>
    <w:rsid w:val="00AE162F"/>
    <w:rsid w:val="00B0206C"/>
    <w:rsid w:val="00B07B01"/>
    <w:rsid w:val="00B36DF1"/>
    <w:rsid w:val="00B60803"/>
    <w:rsid w:val="00B609BF"/>
    <w:rsid w:val="00B70CDA"/>
    <w:rsid w:val="00B80826"/>
    <w:rsid w:val="00B863B0"/>
    <w:rsid w:val="00B90A61"/>
    <w:rsid w:val="00B92953"/>
    <w:rsid w:val="00B964F1"/>
    <w:rsid w:val="00BC76B3"/>
    <w:rsid w:val="00BD7BBF"/>
    <w:rsid w:val="00BE36BA"/>
    <w:rsid w:val="00BF5585"/>
    <w:rsid w:val="00BF7850"/>
    <w:rsid w:val="00C060FB"/>
    <w:rsid w:val="00C22713"/>
    <w:rsid w:val="00C343C6"/>
    <w:rsid w:val="00C4366F"/>
    <w:rsid w:val="00C81036"/>
    <w:rsid w:val="00CB56DE"/>
    <w:rsid w:val="00CD2ADE"/>
    <w:rsid w:val="00CE4E3C"/>
    <w:rsid w:val="00CF6B02"/>
    <w:rsid w:val="00D005AE"/>
    <w:rsid w:val="00D034FF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35811"/>
    <w:rsid w:val="00E43474"/>
    <w:rsid w:val="00E44C48"/>
    <w:rsid w:val="00E46C67"/>
    <w:rsid w:val="00E603D3"/>
    <w:rsid w:val="00E62ED9"/>
    <w:rsid w:val="00E65E86"/>
    <w:rsid w:val="00E935DB"/>
    <w:rsid w:val="00E94164"/>
    <w:rsid w:val="00E96440"/>
    <w:rsid w:val="00E973E4"/>
    <w:rsid w:val="00EC3672"/>
    <w:rsid w:val="00ED210D"/>
    <w:rsid w:val="00EE1109"/>
    <w:rsid w:val="00EE5A55"/>
    <w:rsid w:val="00EE5FCE"/>
    <w:rsid w:val="00EE6940"/>
    <w:rsid w:val="00EF1C9B"/>
    <w:rsid w:val="00F22C93"/>
    <w:rsid w:val="00F27398"/>
    <w:rsid w:val="00F35896"/>
    <w:rsid w:val="00F44877"/>
    <w:rsid w:val="00F733B9"/>
    <w:rsid w:val="00F772FE"/>
    <w:rsid w:val="00F81771"/>
    <w:rsid w:val="00F8412D"/>
    <w:rsid w:val="00F84D37"/>
    <w:rsid w:val="00F9279A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F33A-805C-49CE-92D8-A65775D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  <w:style w:type="character" w:customStyle="1" w:styleId="af1">
    <w:name w:val="Основной текст_"/>
    <w:basedOn w:val="a0"/>
    <w:link w:val="1"/>
    <w:rsid w:val="003574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574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1"/>
    <w:rsid w:val="003574E7"/>
    <w:pPr>
      <w:widowControl w:val="0"/>
      <w:shd w:val="clear" w:color="auto" w:fill="FFFFFF"/>
      <w:spacing w:line="336" w:lineRule="auto"/>
      <w:ind w:firstLine="400"/>
    </w:pPr>
    <w:rPr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3574E7"/>
    <w:pPr>
      <w:widowControl w:val="0"/>
      <w:shd w:val="clear" w:color="auto" w:fill="FFFFFF"/>
      <w:spacing w:after="26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87F1-ED7D-419F-990E-F615A2E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2023-07-27T03:57:00Z</dcterms:created>
  <dcterms:modified xsi:type="dcterms:W3CDTF">2023-07-27T03:57:00Z</dcterms:modified>
</cp:coreProperties>
</file>