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0C4696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0C4696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0C4696">
              <w:rPr>
                <w:rFonts w:ascii="Times New Roman" w:hAnsi="Times New Roman"/>
                <w:b w:val="0"/>
              </w:rPr>
              <w:t>47</w:t>
            </w:r>
            <w:r w:rsidR="00000877">
              <w:rPr>
                <w:rFonts w:ascii="Times New Roman" w:hAnsi="Times New Roman"/>
                <w:b w:val="0"/>
              </w:rPr>
              <w:t>/</w:t>
            </w:r>
            <w:r w:rsidR="000C4696">
              <w:rPr>
                <w:rFonts w:ascii="Times New Roman" w:hAnsi="Times New Roman"/>
                <w:b w:val="0"/>
              </w:rPr>
              <w:t>301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Об освобождении от должности председателя участковой комиссии и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0C4696">
        <w:rPr>
          <w:b/>
          <w:szCs w:val="28"/>
        </w:rPr>
        <w:t>52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>
        <w:rPr>
          <w:szCs w:val="28"/>
        </w:rPr>
        <w:t xml:space="preserve">председателя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0C4696">
        <w:rPr>
          <w:szCs w:val="28"/>
        </w:rPr>
        <w:t>52</w:t>
      </w:r>
      <w:r>
        <w:rPr>
          <w:szCs w:val="28"/>
        </w:rPr>
        <w:t xml:space="preserve"> </w:t>
      </w:r>
      <w:r w:rsidR="000C4696">
        <w:rPr>
          <w:szCs w:val="28"/>
        </w:rPr>
        <w:t>Граф Натальи Леовны</w:t>
      </w:r>
      <w:r w:rsidRPr="005B61BD">
        <w:rPr>
          <w:szCs w:val="28"/>
        </w:rPr>
        <w:t xml:space="preserve"> </w:t>
      </w:r>
      <w:r>
        <w:rPr>
          <w:szCs w:val="28"/>
        </w:rPr>
        <w:t xml:space="preserve">об освобождении её от должности председателя участковой комиссии и 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0C4696">
        <w:rPr>
          <w:szCs w:val="28"/>
        </w:rPr>
        <w:t>52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Освободить </w:t>
      </w:r>
      <w:r w:rsidR="000C4696">
        <w:rPr>
          <w:szCs w:val="28"/>
        </w:rPr>
        <w:t>Граф Наталью Леовну</w:t>
      </w:r>
      <w:r>
        <w:rPr>
          <w:szCs w:val="28"/>
        </w:rPr>
        <w:t xml:space="preserve"> от должности председателя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0C4696">
        <w:rPr>
          <w:szCs w:val="28"/>
        </w:rPr>
        <w:t>52</w:t>
      </w:r>
      <w:r>
        <w:rPr>
          <w:szCs w:val="28"/>
        </w:rPr>
        <w:t>.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0C4696">
        <w:rPr>
          <w:szCs w:val="28"/>
        </w:rPr>
        <w:t>Граф Наталью Леовну</w:t>
      </w:r>
      <w:r w:rsidR="00F862AE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0C4696">
        <w:rPr>
          <w:szCs w:val="28"/>
        </w:rPr>
        <w:t>52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2C" w:rsidRDefault="004F6B2C" w:rsidP="00D307D1">
      <w:r>
        <w:separator/>
      </w:r>
    </w:p>
  </w:endnote>
  <w:endnote w:type="continuationSeparator" w:id="0">
    <w:p w:rsidR="004F6B2C" w:rsidRDefault="004F6B2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2C" w:rsidRDefault="004F6B2C" w:rsidP="00D307D1">
      <w:r>
        <w:separator/>
      </w:r>
    </w:p>
  </w:footnote>
  <w:footnote w:type="continuationSeparator" w:id="0">
    <w:p w:rsidR="004F6B2C" w:rsidRDefault="004F6B2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C4696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4F6B2C"/>
    <w:rsid w:val="00524BCA"/>
    <w:rsid w:val="0052547D"/>
    <w:rsid w:val="00565593"/>
    <w:rsid w:val="00573205"/>
    <w:rsid w:val="00576E52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24D9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8979D8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85033"/>
    <w:rsid w:val="00AB5CE7"/>
    <w:rsid w:val="00AE06AC"/>
    <w:rsid w:val="00AF594C"/>
    <w:rsid w:val="00B07B01"/>
    <w:rsid w:val="00B46921"/>
    <w:rsid w:val="00B81E92"/>
    <w:rsid w:val="00B863B0"/>
    <w:rsid w:val="00B90A61"/>
    <w:rsid w:val="00BD7BBF"/>
    <w:rsid w:val="00BF5585"/>
    <w:rsid w:val="00BF7850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808F-317A-4290-9635-C9AEA7CD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2022-04-25T01:48:00Z</cp:lastPrinted>
  <dcterms:created xsi:type="dcterms:W3CDTF">2022-08-12T03:07:00Z</dcterms:created>
  <dcterms:modified xsi:type="dcterms:W3CDTF">2022-08-12T03:07:00Z</dcterms:modified>
</cp:coreProperties>
</file>