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5543F4" w:rsidRPr="00EA0F71" w:rsidTr="004B5257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5543F4" w:rsidRPr="00EA0F71" w:rsidRDefault="005543F4" w:rsidP="00BD29F5">
            <w:pPr>
              <w:pStyle w:val="9"/>
              <w:keepNext/>
              <w:spacing w:before="0" w:after="0"/>
              <w:ind w:hanging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71">
              <w:rPr>
                <w:rFonts w:ascii="Times New Roman" w:hAnsi="Times New Roman" w:cs="Times New Roman"/>
                <w:b/>
              </w:rPr>
              <w:t>РЕСПУБЛИКА ХАКАСИЯ</w:t>
            </w:r>
          </w:p>
          <w:p w:rsidR="005543F4" w:rsidRPr="00EA0F71" w:rsidRDefault="005543F4" w:rsidP="00BD29F5">
            <w:pPr>
              <w:pStyle w:val="9"/>
              <w:keepNext/>
              <w:spacing w:before="0"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  <w:b/>
              </w:rPr>
              <w:t xml:space="preserve">ТЕРРИТОРИАЛЬНАЯ </w:t>
            </w:r>
            <w:r w:rsidRPr="00EA0F71">
              <w:rPr>
                <w:rFonts w:ascii="Times New Roman" w:hAnsi="Times New Roman" w:cs="Times New Roman"/>
                <w:b/>
              </w:rPr>
              <w:br/>
              <w:t>ИЗБИРАТЕЛЬНАЯ КОМИССИЯ</w:t>
            </w:r>
          </w:p>
          <w:p w:rsidR="005543F4" w:rsidRPr="00EA0F71" w:rsidRDefault="005543F4" w:rsidP="00BD29F5">
            <w:pPr>
              <w:pStyle w:val="9"/>
              <w:keepNext/>
              <w:spacing w:before="0" w:after="0"/>
              <w:ind w:hanging="64"/>
              <w:jc w:val="center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  <w:b/>
              </w:rPr>
              <w:t>БЕЙСКОГО РАЙОНА</w:t>
            </w:r>
          </w:p>
          <w:p w:rsidR="00BD29F5" w:rsidRPr="00EA0F71" w:rsidRDefault="00BD29F5" w:rsidP="00BD29F5"/>
        </w:tc>
        <w:tc>
          <w:tcPr>
            <w:tcW w:w="1276" w:type="dxa"/>
            <w:tcBorders>
              <w:bottom w:val="single" w:sz="4" w:space="0" w:color="auto"/>
            </w:tcBorders>
          </w:tcPr>
          <w:p w:rsidR="005543F4" w:rsidRPr="00EA0F71" w:rsidRDefault="00A40B34" w:rsidP="004B5257">
            <w:pPr>
              <w:spacing w:line="276" w:lineRule="auto"/>
              <w:ind w:hanging="64"/>
              <w:jc w:val="center"/>
              <w:rPr>
                <w:b/>
                <w:bCs/>
                <w:sz w:val="26"/>
                <w:szCs w:val="26"/>
              </w:rPr>
            </w:pPr>
            <w:r w:rsidRPr="00EA0F71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3175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543F4" w:rsidRPr="00EA0F71" w:rsidRDefault="005543F4" w:rsidP="00BD29F5">
            <w:pPr>
              <w:pStyle w:val="9"/>
              <w:keepNext/>
              <w:spacing w:before="0" w:after="0"/>
              <w:ind w:hanging="64"/>
              <w:jc w:val="center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  <w:b/>
              </w:rPr>
              <w:t>ХАКАС РЕСПУБЛИКАЗЫ</w:t>
            </w:r>
          </w:p>
          <w:p w:rsidR="005543F4" w:rsidRPr="00EA0F71" w:rsidRDefault="005543F4" w:rsidP="00BD29F5">
            <w:pPr>
              <w:pStyle w:val="9"/>
              <w:keepNext/>
              <w:spacing w:before="0" w:after="0"/>
              <w:ind w:hanging="64"/>
              <w:jc w:val="center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  <w:b/>
              </w:rPr>
              <w:t xml:space="preserve">БЕЯ АЙМАOЫНЫA </w:t>
            </w:r>
            <w:r w:rsidRPr="00EA0F71">
              <w:rPr>
                <w:rFonts w:ascii="Times New Roman" w:hAnsi="Times New Roman" w:cs="Times New Roman"/>
                <w:b/>
              </w:rPr>
              <w:br/>
              <w:t>ОРЫНДАOЫ</w:t>
            </w:r>
          </w:p>
          <w:p w:rsidR="005543F4" w:rsidRPr="00EA0F71" w:rsidRDefault="005543F4" w:rsidP="00BD29F5">
            <w:pPr>
              <w:pStyle w:val="9"/>
              <w:keepNext/>
              <w:spacing w:before="0" w:after="0"/>
              <w:ind w:hanging="64"/>
              <w:jc w:val="center"/>
              <w:rPr>
                <w:rFonts w:ascii="Times New Roman" w:hAnsi="Times New Roman" w:cs="Times New Roman"/>
                <w:b/>
              </w:rPr>
            </w:pPr>
            <w:r w:rsidRPr="00EA0F71">
              <w:rPr>
                <w:rFonts w:ascii="Times New Roman" w:hAnsi="Times New Roman" w:cs="Times New Roman"/>
                <w:b/>
              </w:rPr>
              <w:t>ТАБЫO КОМИССИЯЗЫ</w:t>
            </w:r>
          </w:p>
          <w:p w:rsidR="00BD29F5" w:rsidRPr="00EA0F71" w:rsidRDefault="00BD29F5" w:rsidP="00BD29F5"/>
        </w:tc>
      </w:tr>
      <w:tr w:rsidR="003217C1" w:rsidRPr="00EA0F71" w:rsidTr="004B5257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3217C1" w:rsidRPr="00EA0F71" w:rsidRDefault="003217C1" w:rsidP="004B5257">
            <w:pPr>
              <w:pStyle w:val="3"/>
              <w:spacing w:line="276" w:lineRule="auto"/>
              <w:ind w:firstLine="34"/>
              <w:jc w:val="center"/>
              <w:rPr>
                <w:rFonts w:ascii="Times New Roman" w:eastAsia="PMingLiU" w:hAnsi="Times New Roman"/>
                <w:b w:val="0"/>
                <w:bCs w:val="0"/>
              </w:rPr>
            </w:pPr>
            <w:r w:rsidRPr="00EA0F71">
              <w:rPr>
                <w:rFonts w:ascii="Times New Roman" w:hAnsi="Times New Roman"/>
                <w:sz w:val="32"/>
              </w:rPr>
              <w:t>ПОСТАНОВЛЕНИЕ</w:t>
            </w:r>
            <w:r w:rsidRPr="00EA0F71">
              <w:rPr>
                <w:rFonts w:ascii="Times New Roman" w:hAnsi="Times New Roman"/>
              </w:rPr>
              <w:t xml:space="preserve"> </w:t>
            </w:r>
          </w:p>
        </w:tc>
      </w:tr>
      <w:tr w:rsidR="003217C1" w:rsidRPr="00EA0F71" w:rsidTr="004B5257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3217C1" w:rsidRPr="00EA0F71" w:rsidRDefault="00A83A78" w:rsidP="00DC32E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 w:rsidRPr="00EA0F71">
              <w:rPr>
                <w:szCs w:val="28"/>
              </w:rPr>
              <w:t>25 июня 2022</w:t>
            </w:r>
            <w:r w:rsidR="00135DC8" w:rsidRPr="00EA0F71">
              <w:rPr>
                <w:szCs w:val="28"/>
              </w:rPr>
              <w:t xml:space="preserve"> </w:t>
            </w:r>
            <w:r w:rsidR="003217C1" w:rsidRPr="00EA0F71">
              <w:rPr>
                <w:szCs w:val="28"/>
              </w:rPr>
              <w:t>года</w:t>
            </w:r>
          </w:p>
        </w:tc>
        <w:tc>
          <w:tcPr>
            <w:tcW w:w="1276" w:type="dxa"/>
            <w:vAlign w:val="center"/>
            <w:hideMark/>
          </w:tcPr>
          <w:p w:rsidR="003217C1" w:rsidRPr="00EA0F71" w:rsidRDefault="003217C1" w:rsidP="004B52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EA0F71">
              <w:rPr>
                <w:color w:val="000000"/>
                <w:szCs w:val="28"/>
              </w:rPr>
              <w:t>с.</w:t>
            </w:r>
            <w:r w:rsidR="00F413D2" w:rsidRPr="00EA0F71">
              <w:rPr>
                <w:color w:val="000000"/>
                <w:szCs w:val="28"/>
              </w:rPr>
              <w:t xml:space="preserve"> </w:t>
            </w:r>
            <w:r w:rsidRPr="00EA0F7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3217C1" w:rsidRPr="00EA0F71" w:rsidRDefault="00D62222" w:rsidP="00A83A7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 w:rsidRPr="00EA0F71">
              <w:rPr>
                <w:rFonts w:ascii="Times New Roman" w:hAnsi="Times New Roman"/>
                <w:b w:val="0"/>
              </w:rPr>
              <w:t>№</w:t>
            </w:r>
            <w:r w:rsidR="00E238A7" w:rsidRPr="00EA0F71">
              <w:rPr>
                <w:rFonts w:ascii="Times New Roman" w:hAnsi="Times New Roman"/>
                <w:b w:val="0"/>
              </w:rPr>
              <w:t xml:space="preserve"> </w:t>
            </w:r>
            <w:r w:rsidR="00A83A78" w:rsidRPr="00EA0F71">
              <w:rPr>
                <w:rFonts w:ascii="Times New Roman" w:hAnsi="Times New Roman"/>
                <w:b w:val="0"/>
              </w:rPr>
              <w:t>34</w:t>
            </w:r>
            <w:r w:rsidR="00DC32EA" w:rsidRPr="00EA0F71">
              <w:rPr>
                <w:rFonts w:ascii="Times New Roman" w:hAnsi="Times New Roman"/>
                <w:b w:val="0"/>
              </w:rPr>
              <w:t>/</w:t>
            </w:r>
            <w:r w:rsidR="00A83A78" w:rsidRPr="00EA0F71">
              <w:rPr>
                <w:rFonts w:ascii="Times New Roman" w:hAnsi="Times New Roman"/>
                <w:b w:val="0"/>
              </w:rPr>
              <w:t>194</w:t>
            </w:r>
            <w:r w:rsidR="00DC32EA" w:rsidRPr="00EA0F71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3217C1" w:rsidRPr="00EA0F71" w:rsidRDefault="003217C1" w:rsidP="003217C1">
      <w:pPr>
        <w:jc w:val="center"/>
        <w:rPr>
          <w:b/>
          <w:szCs w:val="28"/>
        </w:rPr>
      </w:pPr>
    </w:p>
    <w:p w:rsidR="004605DE" w:rsidRPr="00EA0F71" w:rsidRDefault="004605DE" w:rsidP="004605DE">
      <w:pPr>
        <w:jc w:val="center"/>
        <w:rPr>
          <w:b/>
          <w:bCs/>
          <w:szCs w:val="28"/>
        </w:rPr>
      </w:pPr>
      <w:r w:rsidRPr="00EA0F71">
        <w:rPr>
          <w:b/>
          <w:bCs/>
          <w:szCs w:val="28"/>
        </w:rPr>
        <w:t>О календарном плане по подготовке и проведению</w:t>
      </w:r>
      <w:r w:rsidR="008104E7" w:rsidRPr="00EA0F71">
        <w:rPr>
          <w:b/>
          <w:bCs/>
          <w:szCs w:val="28"/>
        </w:rPr>
        <w:t xml:space="preserve"> </w:t>
      </w:r>
      <w:r w:rsidRPr="00EA0F71">
        <w:rPr>
          <w:b/>
          <w:bCs/>
          <w:szCs w:val="28"/>
        </w:rPr>
        <w:t>выборов</w:t>
      </w:r>
      <w:r w:rsidR="00A83A78" w:rsidRPr="00EA0F71">
        <w:rPr>
          <w:b/>
          <w:bCs/>
          <w:szCs w:val="28"/>
        </w:rPr>
        <w:t xml:space="preserve"> депутатов Совета депутатов</w:t>
      </w:r>
      <w:r w:rsidRPr="00EA0F71">
        <w:rPr>
          <w:b/>
          <w:bCs/>
          <w:szCs w:val="28"/>
        </w:rPr>
        <w:t xml:space="preserve"> Бейского района Республики Хакасия</w:t>
      </w:r>
      <w:r w:rsidR="00A83A78" w:rsidRPr="00EA0F71">
        <w:rPr>
          <w:b/>
          <w:bCs/>
          <w:szCs w:val="28"/>
        </w:rPr>
        <w:t xml:space="preserve"> пятого созыва</w:t>
      </w:r>
      <w:r w:rsidRPr="00EA0F71">
        <w:rPr>
          <w:b/>
          <w:bCs/>
          <w:szCs w:val="28"/>
        </w:rPr>
        <w:t xml:space="preserve">, назначенных на </w:t>
      </w:r>
      <w:r w:rsidR="00A83A78" w:rsidRPr="00EA0F71">
        <w:rPr>
          <w:b/>
          <w:bCs/>
          <w:szCs w:val="28"/>
        </w:rPr>
        <w:t>11</w:t>
      </w:r>
      <w:r w:rsidR="00A63C21" w:rsidRPr="00EA0F71">
        <w:rPr>
          <w:b/>
          <w:bCs/>
          <w:szCs w:val="28"/>
        </w:rPr>
        <w:t xml:space="preserve"> сентября</w:t>
      </w:r>
      <w:r w:rsidRPr="00EA0F71">
        <w:rPr>
          <w:b/>
          <w:bCs/>
          <w:szCs w:val="28"/>
        </w:rPr>
        <w:t xml:space="preserve"> 202</w:t>
      </w:r>
      <w:r w:rsidR="00A83A78" w:rsidRPr="00EA0F71">
        <w:rPr>
          <w:b/>
          <w:bCs/>
          <w:szCs w:val="28"/>
        </w:rPr>
        <w:t>2</w:t>
      </w:r>
      <w:r w:rsidRPr="00EA0F71">
        <w:rPr>
          <w:b/>
          <w:bCs/>
          <w:szCs w:val="28"/>
        </w:rPr>
        <w:t xml:space="preserve"> года.</w:t>
      </w:r>
    </w:p>
    <w:p w:rsidR="004605DE" w:rsidRPr="00EA0F71" w:rsidRDefault="004605DE" w:rsidP="004605DE">
      <w:pPr>
        <w:pStyle w:val="a8"/>
        <w:rPr>
          <w:sz w:val="10"/>
          <w:szCs w:val="10"/>
        </w:rPr>
      </w:pPr>
    </w:p>
    <w:p w:rsidR="004605DE" w:rsidRPr="00EA0F71" w:rsidRDefault="00AE694E" w:rsidP="004605D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Cs w:val="28"/>
        </w:rPr>
      </w:pPr>
      <w:r w:rsidRPr="00EA0F71">
        <w:rPr>
          <w:szCs w:val="28"/>
        </w:rPr>
        <w:t xml:space="preserve">В целях обеспечения реализации мероприятий, связанных с подготовкой и проведением выборов </w:t>
      </w:r>
      <w:r w:rsidR="00A83A78" w:rsidRPr="00EA0F71">
        <w:rPr>
          <w:bCs/>
          <w:szCs w:val="28"/>
        </w:rPr>
        <w:t>депутатов Совета депутатов</w:t>
      </w:r>
      <w:r w:rsidRPr="00EA0F71">
        <w:rPr>
          <w:szCs w:val="28"/>
        </w:rPr>
        <w:t xml:space="preserve"> Бейского района Республики Хакасия</w:t>
      </w:r>
      <w:r w:rsidR="00A83A78" w:rsidRPr="00EA0F71">
        <w:rPr>
          <w:szCs w:val="28"/>
        </w:rPr>
        <w:t xml:space="preserve"> пятого созыва</w:t>
      </w:r>
      <w:r w:rsidRPr="00EA0F71">
        <w:rPr>
          <w:szCs w:val="28"/>
        </w:rPr>
        <w:t>, в</w:t>
      </w:r>
      <w:r w:rsidR="004605DE" w:rsidRPr="00EA0F71">
        <w:rPr>
          <w:szCs w:val="28"/>
        </w:rPr>
        <w:t xml:space="preserve"> соответствии с пунктом 7 статьи 10 Федерального закона «Об основных  гарантиях   избирательных прав и права на участие в  референдуме граждан Российской Федерации», статьей 6 Закона Республики  Хакасия </w:t>
      </w:r>
      <w:r w:rsidR="008104E7" w:rsidRPr="00EA0F71">
        <w:rPr>
          <w:szCs w:val="28"/>
        </w:rPr>
        <w:t xml:space="preserve"> </w:t>
      </w:r>
      <w:r w:rsidR="004605DE" w:rsidRPr="00EA0F71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Хакасия»,</w:t>
      </w:r>
      <w:r w:rsidR="007255FD" w:rsidRPr="00EA0F71">
        <w:rPr>
          <w:szCs w:val="28"/>
        </w:rPr>
        <w:t xml:space="preserve"> Постановлением Избирательной комиссии Республики Хакасия № 12/111-8 от 24 июня 2022 года «О проведении голосования на выборах, назначенных на 11 сентября 2022 года на территории Республики Хакасия, в течение нескольких дней подряд»,</w:t>
      </w:r>
      <w:r w:rsidR="00A83A78" w:rsidRPr="00EA0F71">
        <w:rPr>
          <w:szCs w:val="28"/>
        </w:rPr>
        <w:t xml:space="preserve"> решением Совета депутатов Бейского района Республики Хакасия № </w:t>
      </w:r>
      <w:r w:rsidR="007255FD" w:rsidRPr="00EA0F71">
        <w:rPr>
          <w:szCs w:val="28"/>
        </w:rPr>
        <w:t>404</w:t>
      </w:r>
      <w:r w:rsidR="00A83A78" w:rsidRPr="00EA0F71">
        <w:rPr>
          <w:szCs w:val="28"/>
        </w:rPr>
        <w:t xml:space="preserve"> от 2</w:t>
      </w:r>
      <w:r w:rsidR="007255FD" w:rsidRPr="00EA0F71">
        <w:rPr>
          <w:szCs w:val="28"/>
        </w:rPr>
        <w:t>0</w:t>
      </w:r>
      <w:r w:rsidR="00A83A78" w:rsidRPr="00EA0F71">
        <w:rPr>
          <w:szCs w:val="28"/>
        </w:rPr>
        <w:t xml:space="preserve"> июня 202</w:t>
      </w:r>
      <w:r w:rsidR="007255FD" w:rsidRPr="00EA0F71">
        <w:rPr>
          <w:szCs w:val="28"/>
        </w:rPr>
        <w:t>2</w:t>
      </w:r>
      <w:r w:rsidR="00A83A78" w:rsidRPr="00EA0F71">
        <w:rPr>
          <w:szCs w:val="28"/>
        </w:rPr>
        <w:t xml:space="preserve"> года «О назначении выборов </w:t>
      </w:r>
      <w:r w:rsidR="007255FD" w:rsidRPr="00EA0F71">
        <w:rPr>
          <w:szCs w:val="28"/>
        </w:rPr>
        <w:t>депутатов Совета депутатов</w:t>
      </w:r>
      <w:r w:rsidR="00A83A78" w:rsidRPr="00EA0F71">
        <w:rPr>
          <w:szCs w:val="28"/>
        </w:rPr>
        <w:t xml:space="preserve"> Бейского района Республики Хакасия</w:t>
      </w:r>
      <w:r w:rsidR="007255FD" w:rsidRPr="00EA0F71">
        <w:rPr>
          <w:szCs w:val="28"/>
        </w:rPr>
        <w:t xml:space="preserve"> пятого созыва</w:t>
      </w:r>
      <w:r w:rsidR="00A83A78" w:rsidRPr="00EA0F71">
        <w:rPr>
          <w:szCs w:val="28"/>
        </w:rPr>
        <w:t>»,</w:t>
      </w:r>
      <w:r w:rsidR="004605DE" w:rsidRPr="00EA0F71">
        <w:rPr>
          <w:szCs w:val="28"/>
        </w:rPr>
        <w:t xml:space="preserve"> территориальная избирательная комиссия Бейского района </w:t>
      </w:r>
      <w:r w:rsidR="004605DE" w:rsidRPr="00EA0F71">
        <w:rPr>
          <w:b/>
          <w:bCs/>
          <w:i/>
          <w:iCs/>
          <w:szCs w:val="28"/>
        </w:rPr>
        <w:t>постановила:</w:t>
      </w:r>
    </w:p>
    <w:p w:rsidR="004605DE" w:rsidRPr="00EA0F71" w:rsidRDefault="004605DE" w:rsidP="00F8352A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EA0F71">
        <w:t xml:space="preserve">Утвердить Календарный план мероприятий по подготовке и проведению выборов </w:t>
      </w:r>
      <w:r w:rsidR="007255FD" w:rsidRPr="00EA0F71">
        <w:t>депутатов Совета депутатов</w:t>
      </w:r>
      <w:r w:rsidRPr="00EA0F71">
        <w:t xml:space="preserve"> Бейского района Республики Хакасия</w:t>
      </w:r>
      <w:r w:rsidR="007255FD" w:rsidRPr="00EA0F71">
        <w:t xml:space="preserve"> пятого созыва</w:t>
      </w:r>
      <w:r w:rsidRPr="00EA0F71">
        <w:t xml:space="preserve">, назначенных на </w:t>
      </w:r>
      <w:r w:rsidR="00A63C21" w:rsidRPr="00EA0F71">
        <w:t>1</w:t>
      </w:r>
      <w:r w:rsidR="007255FD" w:rsidRPr="00EA0F71">
        <w:t>1</w:t>
      </w:r>
      <w:r w:rsidR="00A63C21" w:rsidRPr="00EA0F71">
        <w:t xml:space="preserve"> сентября</w:t>
      </w:r>
      <w:r w:rsidRPr="00EA0F71">
        <w:t xml:space="preserve"> 202</w:t>
      </w:r>
      <w:r w:rsidR="007255FD" w:rsidRPr="00EA0F71">
        <w:t>2</w:t>
      </w:r>
      <w:r w:rsidRPr="00EA0F71">
        <w:t xml:space="preserve"> года (прилагается).</w:t>
      </w:r>
    </w:p>
    <w:p w:rsidR="004605DE" w:rsidRPr="00EA0F71" w:rsidRDefault="00F8352A" w:rsidP="004605DE">
      <w:pPr>
        <w:pStyle w:val="ac"/>
        <w:numPr>
          <w:ilvl w:val="0"/>
          <w:numId w:val="10"/>
        </w:numPr>
        <w:tabs>
          <w:tab w:val="left" w:pos="700"/>
        </w:tabs>
        <w:spacing w:after="0" w:line="360" w:lineRule="auto"/>
        <w:ind w:left="0" w:right="20" w:firstLine="709"/>
      </w:pPr>
      <w:r w:rsidRPr="00EA0F71">
        <w:rPr>
          <w:szCs w:val="28"/>
        </w:rPr>
        <w:t>Направить настоящее постановление в Избирательную комиссию республики Хакасия и р</w:t>
      </w:r>
      <w:r w:rsidRPr="00EA0F71">
        <w:t>азместить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8104E7" w:rsidRPr="00EA0F71" w:rsidRDefault="008104E7" w:rsidP="004605DE">
      <w:pPr>
        <w:pStyle w:val="ac"/>
        <w:numPr>
          <w:ilvl w:val="0"/>
          <w:numId w:val="10"/>
        </w:numPr>
        <w:tabs>
          <w:tab w:val="left" w:pos="700"/>
        </w:tabs>
        <w:spacing w:after="0" w:line="360" w:lineRule="auto"/>
        <w:ind w:left="0" w:right="20" w:firstLine="709"/>
      </w:pPr>
      <w:r w:rsidRPr="00EA0F71">
        <w:rPr>
          <w:szCs w:val="28"/>
        </w:rPr>
        <w:lastRenderedPageBreak/>
        <w:t xml:space="preserve">Контроль за исполнением настоящее постановление возложить на председателя территориальной избирательной комиссии Бейского района </w:t>
      </w:r>
      <w:r w:rsidRPr="00EA0F71">
        <w:rPr>
          <w:color w:val="000000" w:themeColor="text1"/>
          <w:szCs w:val="28"/>
        </w:rPr>
        <w:t>С.Н. Мистратова.</w:t>
      </w:r>
    </w:p>
    <w:p w:rsidR="008104E7" w:rsidRPr="00EA0F71" w:rsidRDefault="008104E7" w:rsidP="008104E7">
      <w:pPr>
        <w:pStyle w:val="ac"/>
        <w:tabs>
          <w:tab w:val="left" w:pos="700"/>
        </w:tabs>
        <w:spacing w:after="0" w:line="360" w:lineRule="auto"/>
        <w:ind w:left="709" w:right="20" w:firstLine="0"/>
      </w:pPr>
    </w:p>
    <w:p w:rsidR="00374C08" w:rsidRPr="00EA0F71" w:rsidRDefault="00374C08" w:rsidP="00374C08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EA0F71">
        <w:rPr>
          <w:rFonts w:ascii="Times New Roman" w:hAnsi="Times New Roman"/>
          <w:i w:val="0"/>
        </w:rPr>
        <w:t>Председатель комиссии</w:t>
      </w:r>
      <w:r w:rsidRPr="00EA0F71">
        <w:rPr>
          <w:rFonts w:ascii="Times New Roman" w:hAnsi="Times New Roman"/>
          <w:i w:val="0"/>
        </w:rPr>
        <w:tab/>
      </w:r>
      <w:r w:rsidRPr="00EA0F71">
        <w:rPr>
          <w:rFonts w:ascii="Times New Roman" w:hAnsi="Times New Roman"/>
          <w:i w:val="0"/>
        </w:rPr>
        <w:tab/>
      </w:r>
      <w:r w:rsidRPr="00EA0F71">
        <w:rPr>
          <w:rFonts w:ascii="Times New Roman" w:hAnsi="Times New Roman"/>
          <w:i w:val="0"/>
        </w:rPr>
        <w:tab/>
      </w:r>
      <w:r w:rsidRPr="00EA0F71">
        <w:rPr>
          <w:rFonts w:ascii="Times New Roman" w:hAnsi="Times New Roman"/>
          <w:i w:val="0"/>
        </w:rPr>
        <w:tab/>
      </w:r>
      <w:r w:rsidRPr="00EA0F71">
        <w:rPr>
          <w:rFonts w:ascii="Times New Roman" w:hAnsi="Times New Roman"/>
          <w:i w:val="0"/>
        </w:rPr>
        <w:tab/>
        <w:t xml:space="preserve"> </w:t>
      </w:r>
      <w:r w:rsidRPr="00EA0F71">
        <w:rPr>
          <w:rFonts w:ascii="Times New Roman" w:hAnsi="Times New Roman"/>
          <w:i w:val="0"/>
        </w:rPr>
        <w:tab/>
        <w:t>С.Н. Мистратов</w:t>
      </w:r>
    </w:p>
    <w:p w:rsidR="00374C08" w:rsidRPr="00EA0F71" w:rsidRDefault="00374C08" w:rsidP="00374C08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374C08" w:rsidRPr="00EA0F71" w:rsidRDefault="00374C08" w:rsidP="00374C08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374C08" w:rsidRPr="00EA0F71" w:rsidRDefault="00374C08" w:rsidP="00B74FF4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EA0F71">
        <w:rPr>
          <w:rFonts w:ascii="Times New Roman" w:hAnsi="Times New Roman"/>
          <w:i w:val="0"/>
        </w:rPr>
        <w:t>Сек</w:t>
      </w:r>
      <w:r w:rsidR="004B1462" w:rsidRPr="00EA0F71">
        <w:rPr>
          <w:rFonts w:ascii="Times New Roman" w:hAnsi="Times New Roman"/>
          <w:i w:val="0"/>
        </w:rPr>
        <w:t>ретарь комиссии</w:t>
      </w:r>
      <w:r w:rsidR="004B1462" w:rsidRPr="00EA0F71">
        <w:rPr>
          <w:rFonts w:ascii="Times New Roman" w:hAnsi="Times New Roman"/>
          <w:i w:val="0"/>
        </w:rPr>
        <w:tab/>
      </w:r>
      <w:r w:rsidR="004B1462" w:rsidRPr="00EA0F71">
        <w:rPr>
          <w:rFonts w:ascii="Times New Roman" w:hAnsi="Times New Roman"/>
          <w:i w:val="0"/>
        </w:rPr>
        <w:tab/>
      </w:r>
      <w:r w:rsidR="004B1462" w:rsidRPr="00EA0F71">
        <w:rPr>
          <w:rFonts w:ascii="Times New Roman" w:hAnsi="Times New Roman"/>
          <w:i w:val="0"/>
        </w:rPr>
        <w:tab/>
      </w:r>
      <w:r w:rsidR="004B1462" w:rsidRPr="00EA0F71">
        <w:rPr>
          <w:rFonts w:ascii="Times New Roman" w:hAnsi="Times New Roman"/>
          <w:i w:val="0"/>
        </w:rPr>
        <w:tab/>
      </w:r>
      <w:r w:rsidR="004B1462" w:rsidRPr="00EA0F71">
        <w:rPr>
          <w:rFonts w:ascii="Times New Roman" w:hAnsi="Times New Roman"/>
          <w:i w:val="0"/>
        </w:rPr>
        <w:tab/>
      </w:r>
      <w:r w:rsidR="004B1462" w:rsidRPr="00EA0F71">
        <w:rPr>
          <w:rFonts w:ascii="Times New Roman" w:hAnsi="Times New Roman"/>
          <w:i w:val="0"/>
        </w:rPr>
        <w:tab/>
      </w:r>
      <w:r w:rsidR="00AE694E" w:rsidRPr="00EA0F71">
        <w:rPr>
          <w:rFonts w:ascii="Times New Roman" w:hAnsi="Times New Roman"/>
          <w:i w:val="0"/>
        </w:rPr>
        <w:tab/>
      </w:r>
      <w:r w:rsidR="007255FD" w:rsidRPr="00EA0F71">
        <w:rPr>
          <w:rFonts w:ascii="Times New Roman" w:hAnsi="Times New Roman"/>
          <w:i w:val="0"/>
        </w:rPr>
        <w:t>Т.Н. Слободчук</w:t>
      </w:r>
    </w:p>
    <w:p w:rsidR="00EA0F71" w:rsidRPr="00EA0F71" w:rsidRDefault="00EA0F71" w:rsidP="00EA0F71">
      <w:pPr>
        <w:sectPr w:rsidR="00EA0F71" w:rsidRPr="00EA0F71" w:rsidSect="00AF2F4B">
          <w:pgSz w:w="11906" w:h="16838"/>
          <w:pgMar w:top="539" w:right="849" w:bottom="426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8715"/>
        <w:gridCol w:w="5962"/>
      </w:tblGrid>
      <w:tr w:rsidR="00EA0F71" w:rsidRPr="00EA0F71" w:rsidTr="00BA073A">
        <w:tblPrEx>
          <w:tblCellMar>
            <w:top w:w="0" w:type="dxa"/>
            <w:bottom w:w="0" w:type="dxa"/>
          </w:tblCellMar>
        </w:tblPrEx>
        <w:trPr>
          <w:trHeight w:val="1130"/>
          <w:jc w:val="right"/>
        </w:trPr>
        <w:tc>
          <w:tcPr>
            <w:tcW w:w="8789" w:type="dxa"/>
          </w:tcPr>
          <w:p w:rsidR="00EA0F71" w:rsidRPr="00EA0F71" w:rsidRDefault="00EA0F71" w:rsidP="00EA0F71">
            <w:pPr>
              <w:tabs>
                <w:tab w:val="left" w:pos="1395"/>
                <w:tab w:val="center" w:pos="4677"/>
              </w:tabs>
              <w:spacing w:line="276" w:lineRule="auto"/>
              <w:contextualSpacing/>
              <w:jc w:val="right"/>
              <w:rPr>
                <w:b/>
                <w:sz w:val="24"/>
                <w:highlight w:val="yellow"/>
              </w:rPr>
            </w:pPr>
            <w:r w:rsidRPr="00EA0F71">
              <w:rPr>
                <w:sz w:val="24"/>
                <w:highlight w:val="yellow"/>
              </w:rPr>
              <w:lastRenderedPageBreak/>
              <w:br w:type="page"/>
            </w:r>
          </w:p>
        </w:tc>
        <w:tc>
          <w:tcPr>
            <w:tcW w:w="5996" w:type="dxa"/>
          </w:tcPr>
          <w:p w:rsidR="00EA0F71" w:rsidRPr="00EA0F71" w:rsidRDefault="00EA0F71" w:rsidP="00EA0F71">
            <w:pPr>
              <w:tabs>
                <w:tab w:val="left" w:pos="1395"/>
                <w:tab w:val="center" w:pos="4677"/>
              </w:tabs>
              <w:spacing w:line="276" w:lineRule="auto"/>
              <w:contextualSpacing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Приложение </w:t>
            </w:r>
          </w:p>
          <w:p w:rsidR="00EA0F71" w:rsidRPr="00EA0F71" w:rsidRDefault="00EA0F71" w:rsidP="00EA0F71">
            <w:pPr>
              <w:tabs>
                <w:tab w:val="left" w:pos="1395"/>
                <w:tab w:val="center" w:pos="4677"/>
              </w:tabs>
              <w:spacing w:line="276" w:lineRule="auto"/>
              <w:contextualSpacing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к постановлению территориальной избирательной комиссии Бейского района </w:t>
            </w:r>
          </w:p>
          <w:p w:rsidR="00EA0F71" w:rsidRPr="00EA0F71" w:rsidRDefault="00EA0F71" w:rsidP="00EA0F71">
            <w:pPr>
              <w:tabs>
                <w:tab w:val="left" w:pos="1395"/>
                <w:tab w:val="center" w:pos="4677"/>
              </w:tabs>
              <w:spacing w:line="276" w:lineRule="auto"/>
              <w:contextualSpacing/>
              <w:jc w:val="center"/>
              <w:rPr>
                <w:b/>
                <w:sz w:val="24"/>
                <w:highlight w:val="yellow"/>
              </w:rPr>
            </w:pPr>
            <w:r w:rsidRPr="00EA0F71">
              <w:rPr>
                <w:sz w:val="24"/>
              </w:rPr>
              <w:t>от 25 июня 2022 года № 34/194-5</w:t>
            </w:r>
          </w:p>
        </w:tc>
      </w:tr>
    </w:tbl>
    <w:p w:rsidR="00EA0F71" w:rsidRPr="00EA0F71" w:rsidRDefault="00EA0F71" w:rsidP="00EA0F71">
      <w:pPr>
        <w:spacing w:line="276" w:lineRule="auto"/>
        <w:contextualSpacing/>
        <w:rPr>
          <w:highlight w:val="yellow"/>
        </w:rPr>
      </w:pPr>
    </w:p>
    <w:p w:rsidR="00EA0F71" w:rsidRPr="00EA0F71" w:rsidRDefault="00EA0F71" w:rsidP="00EA0F7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71">
        <w:rPr>
          <w:rFonts w:ascii="Times New Roman" w:hAnsi="Times New Roman" w:cs="Times New Roman"/>
          <w:sz w:val="28"/>
          <w:szCs w:val="28"/>
        </w:rPr>
        <w:t>ПРИМЕРНЫЙ КАЛЕНДАРНЫЙ ПЛАН</w:t>
      </w:r>
    </w:p>
    <w:p w:rsidR="00EA0F71" w:rsidRPr="00EA0F71" w:rsidRDefault="00EA0F71" w:rsidP="00EA0F71">
      <w:pPr>
        <w:pStyle w:val="a8"/>
        <w:spacing w:after="0" w:line="276" w:lineRule="auto"/>
        <w:contextualSpacing/>
        <w:jc w:val="center"/>
        <w:rPr>
          <w:b/>
          <w:bCs/>
          <w:szCs w:val="28"/>
        </w:rPr>
      </w:pPr>
      <w:r w:rsidRPr="00EA0F71">
        <w:rPr>
          <w:b/>
          <w:bCs/>
          <w:szCs w:val="28"/>
        </w:rPr>
        <w:t>мероприятий по подготовке и проведению выборов депутатов</w:t>
      </w:r>
    </w:p>
    <w:p w:rsidR="00EA0F71" w:rsidRPr="00EA0F71" w:rsidRDefault="00EA0F71" w:rsidP="00EA0F71">
      <w:pPr>
        <w:pStyle w:val="a8"/>
        <w:spacing w:after="0" w:line="276" w:lineRule="auto"/>
        <w:contextualSpacing/>
        <w:jc w:val="center"/>
        <w:rPr>
          <w:b/>
          <w:bCs/>
          <w:szCs w:val="28"/>
          <w:u w:val="single"/>
        </w:rPr>
      </w:pPr>
      <w:r w:rsidRPr="00EA0F71">
        <w:rPr>
          <w:b/>
          <w:bCs/>
          <w:szCs w:val="28"/>
          <w:u w:val="single"/>
        </w:rPr>
        <w:t>Совета депутатов Бейского района Республики Хакасия пятого созыва</w:t>
      </w:r>
    </w:p>
    <w:p w:rsidR="00EA0F71" w:rsidRPr="00EA0F71" w:rsidRDefault="00EA0F71" w:rsidP="00EA0F71">
      <w:pPr>
        <w:pStyle w:val="2"/>
        <w:spacing w:before="0" w:after="0" w:line="276" w:lineRule="auto"/>
        <w:contextualSpacing/>
        <w:jc w:val="center"/>
        <w:rPr>
          <w:rFonts w:ascii="Times New Roman" w:hAnsi="Times New Roman"/>
          <w:b w:val="0"/>
          <w:i w:val="0"/>
          <w:sz w:val="16"/>
          <w:szCs w:val="16"/>
        </w:rPr>
      </w:pPr>
      <w:r w:rsidRPr="00EA0F71">
        <w:rPr>
          <w:rFonts w:ascii="Times New Roman" w:hAnsi="Times New Roman"/>
          <w:b w:val="0"/>
          <w:bCs w:val="0"/>
          <w:i w:val="0"/>
          <w:sz w:val="16"/>
          <w:szCs w:val="16"/>
        </w:rPr>
        <w:t>(наименование представительного органа в соответствии с уставом муниципального образования)</w:t>
      </w:r>
    </w:p>
    <w:p w:rsidR="00EA0F71" w:rsidRPr="00EA0F71" w:rsidRDefault="00EA0F71" w:rsidP="00EA0F71">
      <w:pPr>
        <w:pStyle w:val="2"/>
        <w:spacing w:before="0" w:after="0" w:line="276" w:lineRule="auto"/>
        <w:contextualSpacing/>
        <w:jc w:val="right"/>
        <w:rPr>
          <w:rFonts w:ascii="Times New Roman" w:hAnsi="Times New Roman"/>
          <w:b w:val="0"/>
          <w:i w:val="0"/>
          <w:sz w:val="24"/>
          <w:szCs w:val="24"/>
          <w:highlight w:val="yellow"/>
        </w:rPr>
      </w:pPr>
    </w:p>
    <w:p w:rsidR="00EA0F71" w:rsidRPr="00EA0F71" w:rsidRDefault="00EA0F71" w:rsidP="00EA0F71">
      <w:pPr>
        <w:pStyle w:val="2"/>
        <w:spacing w:before="0" w:after="0" w:line="276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</w:p>
    <w:p w:rsidR="00EA0F71" w:rsidRPr="00EA0F71" w:rsidRDefault="00EA0F71" w:rsidP="00EA0F71">
      <w:pPr>
        <w:pStyle w:val="2"/>
        <w:spacing w:before="0" w:after="0" w:line="276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EA0F71">
        <w:rPr>
          <w:rFonts w:ascii="Times New Roman" w:hAnsi="Times New Roman"/>
          <w:i w:val="0"/>
          <w:sz w:val="24"/>
          <w:szCs w:val="24"/>
        </w:rPr>
        <w:t>Дата официального опубликования  решения о назначении выборов – 24 июня 2022 года</w:t>
      </w:r>
    </w:p>
    <w:p w:rsidR="00EA0F71" w:rsidRPr="00EA0F71" w:rsidRDefault="00EA0F71" w:rsidP="00EA0F71">
      <w:pPr>
        <w:pStyle w:val="2"/>
        <w:spacing w:before="0" w:after="0" w:line="276" w:lineRule="auto"/>
        <w:contextualSpacing/>
        <w:jc w:val="right"/>
        <w:rPr>
          <w:rFonts w:ascii="Times New Roman" w:hAnsi="Times New Roman"/>
          <w:bCs w:val="0"/>
          <w:i w:val="0"/>
          <w:sz w:val="24"/>
          <w:szCs w:val="24"/>
        </w:rPr>
      </w:pPr>
      <w:r w:rsidRPr="00EA0F71">
        <w:rPr>
          <w:rFonts w:ascii="Times New Roman" w:hAnsi="Times New Roman"/>
          <w:i w:val="0"/>
          <w:sz w:val="24"/>
          <w:szCs w:val="24"/>
        </w:rPr>
        <w:t>Дата голосования – 11 сентября 2022 года</w:t>
      </w:r>
    </w:p>
    <w:p w:rsidR="00EA0F71" w:rsidRPr="00EA0F71" w:rsidRDefault="00EA0F71" w:rsidP="00EA0F71">
      <w:pPr>
        <w:spacing w:line="276" w:lineRule="auto"/>
        <w:contextualSpacing/>
        <w:jc w:val="both"/>
        <w:rPr>
          <w:b/>
          <w:sz w:val="24"/>
        </w:rPr>
      </w:pP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b/>
          <w:sz w:val="24"/>
        </w:rPr>
      </w:pPr>
      <w:r w:rsidRPr="00EA0F71">
        <w:rPr>
          <w:b/>
          <w:sz w:val="24"/>
        </w:rPr>
        <w:t>Сокращения: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 xml:space="preserve">ФЗ </w:t>
      </w:r>
      <w:r w:rsidRPr="00EA0F71">
        <w:rPr>
          <w:b/>
          <w:sz w:val="24"/>
        </w:rPr>
        <w:t xml:space="preserve">– </w:t>
      </w:r>
      <w:r w:rsidRPr="00EA0F71">
        <w:rPr>
          <w:sz w:val="24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EA0F71">
          <w:rPr>
            <w:sz w:val="24"/>
          </w:rPr>
          <w:t>12.06.2002</w:t>
        </w:r>
      </w:smartTag>
      <w:r w:rsidRPr="00EA0F71">
        <w:rPr>
          <w:sz w:val="24"/>
        </w:rPr>
        <w:t xml:space="preserve"> № 67-ФЗ «Об основных гарантиях избирательных прав и права на участие в референдуме граждан Российской Ф</w:t>
      </w:r>
      <w:r w:rsidRPr="00EA0F71">
        <w:rPr>
          <w:sz w:val="24"/>
        </w:rPr>
        <w:t>е</w:t>
      </w:r>
      <w:r w:rsidRPr="00EA0F71">
        <w:rPr>
          <w:sz w:val="24"/>
        </w:rPr>
        <w:t>дерации»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ЗРХ – Закон Республики Хакасии от 08.07.2011 № 65-ЗРХ «О выборах глав муниципальных образований и депутатов представительных органов муниц</w:t>
      </w:r>
      <w:r w:rsidRPr="00EA0F71">
        <w:rPr>
          <w:sz w:val="24"/>
        </w:rPr>
        <w:t>и</w:t>
      </w:r>
      <w:r w:rsidRPr="00EA0F71">
        <w:rPr>
          <w:sz w:val="24"/>
        </w:rPr>
        <w:t>пальных образований в Республике Хакасия»</w:t>
      </w:r>
    </w:p>
    <w:p w:rsidR="00EA0F71" w:rsidRPr="00EA0F71" w:rsidRDefault="00EA0F71" w:rsidP="00EA0F7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 xml:space="preserve">Постановление ИК РХ – </w:t>
      </w:r>
      <w:r w:rsidRPr="00EA0F71">
        <w:rPr>
          <w:iCs/>
          <w:sz w:val="24"/>
        </w:rPr>
        <w:t>постановление Избирательной комиссии Республики Хакасия от 09.06.2022 № 11/106-8 «</w:t>
      </w:r>
      <w:r w:rsidRPr="00EA0F71">
        <w:rPr>
          <w:color w:val="000000"/>
          <w:sz w:val="24"/>
        </w:rPr>
        <w:t>Об Инструкции 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</w:t>
      </w:r>
      <w:r w:rsidRPr="00EA0F71">
        <w:rPr>
          <w:sz w:val="24"/>
        </w:rPr>
        <w:t>»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РХ – Республика Хакасия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ИК РХ – Избирательная комиссия Республики Хакасия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ТИК – территориальная избирательная комиссия Бейского района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УИК – участковая избирательная комиссия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СМИ – средства массовой информации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МО – муниципальное образование Бейский район Республики Хакасия</w:t>
      </w:r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Глава МО – Глава Бейского района Республики Хакасия</w:t>
      </w:r>
      <w:bookmarkStart w:id="0" w:name="_GoBack"/>
      <w:bookmarkEnd w:id="0"/>
    </w:p>
    <w:p w:rsidR="00EA0F71" w:rsidRPr="00EA0F71" w:rsidRDefault="00EA0F71" w:rsidP="00EA0F71">
      <w:pPr>
        <w:widowControl w:val="0"/>
        <w:spacing w:line="276" w:lineRule="auto"/>
        <w:contextualSpacing/>
        <w:jc w:val="both"/>
        <w:rPr>
          <w:sz w:val="24"/>
        </w:rPr>
      </w:pPr>
      <w:r w:rsidRPr="00EA0F71">
        <w:rPr>
          <w:sz w:val="24"/>
        </w:rPr>
        <w:t>Сбербанк – Абаканское отделение № 8602 ПАО Сбербанк</w:t>
      </w:r>
    </w:p>
    <w:p w:rsidR="00EA0F71" w:rsidRPr="00EA0F71" w:rsidRDefault="00EA0F71" w:rsidP="00EA0F71">
      <w:pPr>
        <w:jc w:val="both"/>
        <w:rPr>
          <w:sz w:val="24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  <w:gridCol w:w="3119"/>
        <w:gridCol w:w="2693"/>
        <w:tblGridChange w:id="1">
          <w:tblGrid>
            <w:gridCol w:w="567"/>
            <w:gridCol w:w="4678"/>
            <w:gridCol w:w="3969"/>
            <w:gridCol w:w="3119"/>
            <w:gridCol w:w="2693"/>
          </w:tblGrid>
        </w:tblGridChange>
      </w:tblGrid>
      <w:tr w:rsidR="00EA0F71" w:rsidRPr="00EA0F71" w:rsidTr="00BA07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Исполнители</w:t>
            </w:r>
          </w:p>
        </w:tc>
      </w:tr>
      <w:tr w:rsidR="00EA0F71" w:rsidRPr="00EA0F71" w:rsidTr="00BA073A">
        <w:trPr>
          <w:cantSplit/>
          <w:trHeight w:val="5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3"/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F71">
              <w:rPr>
                <w:rFonts w:ascii="Times New Roman" w:hAnsi="Times New Roman"/>
                <w:iCs/>
                <w:sz w:val="24"/>
                <w:szCs w:val="24"/>
              </w:rPr>
              <w:t xml:space="preserve">Избирательные участки. </w:t>
            </w:r>
            <w:r w:rsidRPr="00EA0F71">
              <w:rPr>
                <w:rFonts w:ascii="Times New Roman" w:hAnsi="Times New Roman"/>
                <w:sz w:val="24"/>
                <w:szCs w:val="24"/>
              </w:rPr>
              <w:t>Списки избирателей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Опубликование списка избирательных участков с указанием их границ и н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меров, местонахождения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40 дней до дня голосования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b/>
                <w:sz w:val="24"/>
              </w:rPr>
              <w:t>(ч. 5 ст. 10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Не позднее </w:t>
            </w:r>
            <w:r w:rsidRPr="00EA0F71">
              <w:rPr>
                <w:sz w:val="24"/>
              </w:rPr>
              <w:br/>
              <w:t>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Глава МО, </w:t>
            </w:r>
            <w:r w:rsidRPr="00EA0F71">
              <w:rPr>
                <w:sz w:val="24"/>
              </w:rPr>
              <w:br/>
              <w:t>редакция печатного муниципал</w:t>
            </w:r>
            <w:r w:rsidRPr="00EA0F71">
              <w:rPr>
                <w:sz w:val="24"/>
              </w:rPr>
              <w:t>ь</w:t>
            </w:r>
            <w:r w:rsidRPr="00EA0F71">
              <w:rPr>
                <w:sz w:val="24"/>
              </w:rPr>
              <w:t>ного издания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Сразу после назначения дня голосования </w:t>
            </w:r>
          </w:p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Сразу после назначения дня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Глава МО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Составление списка избирателей отдельно по каждому избирательному участку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11 дней до дня голосования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b/>
                <w:sz w:val="24"/>
              </w:rPr>
              <w:t>(ч. 10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30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ind w:left="-108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10 дней до дня голосования</w:t>
            </w:r>
          </w:p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31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списка избирателей для ознакомления избирателей и его д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полнительного уточнения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За 10 дней до дня голосования</w:t>
            </w:r>
          </w:p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 31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Подача личного письменного заявления в УИК о включении в список избирателей по месту временного пребывания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три дня до дня (первого дня) голосования</w:t>
            </w:r>
          </w:p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7 сентября (6</w:t>
            </w:r>
            <w:r w:rsidRPr="00EA0F71">
              <w:rPr>
                <w:kern w:val="2"/>
                <w:sz w:val="24"/>
              </w:rPr>
              <w:t xml:space="preserve"> сентября)</w:t>
            </w:r>
            <w:r w:rsidRPr="00EA0F71">
              <w:rPr>
                <w:rStyle w:val="afa"/>
                <w:kern w:val="2"/>
                <w:sz w:val="24"/>
              </w:rPr>
              <w:footnoteReference w:id="1"/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Избиратели, находящиеся в месте временного пребывания или работающие вахтовым методом</w:t>
            </w:r>
          </w:p>
        </w:tc>
      </w:tr>
      <w:tr w:rsidR="00EA0F71" w:rsidRPr="00EA0F71" w:rsidTr="00BA073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Разделение списка избирателей на отдельные книги, брошюрование (сшивание) и подписание каждой книги председателем и заверение печатью УИК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дня, предшеству</w:t>
            </w:r>
            <w:r w:rsidRPr="00EA0F71">
              <w:rPr>
                <w:sz w:val="24"/>
              </w:rPr>
              <w:t>ю</w:t>
            </w:r>
            <w:r w:rsidRPr="00EA0F71">
              <w:rPr>
                <w:sz w:val="24"/>
              </w:rPr>
              <w:softHyphen/>
              <w:t>щего дню голосования</w:t>
            </w:r>
          </w:p>
          <w:p w:rsidR="00EA0F71" w:rsidRPr="00EA0F71" w:rsidRDefault="00EA0F71" w:rsidP="00EA0F71">
            <w:pPr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13 ст. 17 ФЗ, ч. 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10 сентября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(</w:t>
            </w:r>
            <w:r w:rsidRPr="00EA0F71">
              <w:rPr>
                <w:kern w:val="2"/>
                <w:sz w:val="24"/>
              </w:rPr>
              <w:t>9 сентября)</w:t>
            </w:r>
            <w:r w:rsidRPr="00EA0F71">
              <w:rPr>
                <w:sz w:val="24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Подписание председателем и секретарем УИК и заверение печатью УИК выверенного и уточненного списка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 позднее дня, предшествующего дню голосования</w:t>
            </w:r>
          </w:p>
          <w:p w:rsidR="00EA0F71" w:rsidRPr="00EA0F71" w:rsidRDefault="00EA0F71" w:rsidP="00EA0F71">
            <w:pPr>
              <w:ind w:left="-108" w:right="-108"/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14 ст. 17 ФЗ, ч.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10 сентября (</w:t>
            </w:r>
            <w:r w:rsidRPr="00EA0F71">
              <w:rPr>
                <w:kern w:val="2"/>
                <w:sz w:val="24"/>
              </w:rPr>
              <w:t>9 сентября)</w:t>
            </w:r>
            <w:r w:rsidRPr="00EA0F71">
              <w:rPr>
                <w:sz w:val="24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cantSplit/>
          <w:trHeight w:val="5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0F71">
              <w:rPr>
                <w:rFonts w:ascii="Times New Roman" w:hAnsi="Times New Roman"/>
                <w:kern w:val="2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pacing w:val="-4"/>
                <w:kern w:val="2"/>
                <w:sz w:val="24"/>
              </w:rPr>
            </w:pPr>
            <w:r w:rsidRPr="00EA0F71">
              <w:rPr>
                <w:spacing w:val="-4"/>
                <w:kern w:val="2"/>
                <w:sz w:val="24"/>
              </w:rPr>
              <w:t xml:space="preserve">Публикация списка политических партий, их </w:t>
            </w:r>
            <w:r w:rsidRPr="00EA0F71">
              <w:rPr>
                <w:bCs/>
                <w:sz w:val="24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EA0F71">
              <w:rPr>
                <w:spacing w:val="-4"/>
                <w:kern w:val="2"/>
                <w:sz w:val="24"/>
              </w:rPr>
              <w:t>, имеющих право участвовать в выборах, размещение указанного списка в </w:t>
            </w:r>
            <w:r w:rsidRPr="00EA0F71">
              <w:rPr>
                <w:bCs/>
                <w:sz w:val="24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EA0F71">
              <w:rPr>
                <w:spacing w:val="-4"/>
                <w:kern w:val="2"/>
                <w:sz w:val="24"/>
              </w:rPr>
              <w:t xml:space="preserve"> и направление его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Не позднее чем через три дня со дня официального опубликования (публикации) решения о назначении выборов</w:t>
            </w:r>
          </w:p>
          <w:p w:rsidR="00EA0F71" w:rsidRPr="00EA0F71" w:rsidRDefault="00EA0F71" w:rsidP="00EA0F71">
            <w:pPr>
              <w:jc w:val="center"/>
              <w:rPr>
                <w:b/>
                <w:kern w:val="2"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 xml:space="preserve">Не позднее </w:t>
            </w:r>
            <w:r w:rsidRPr="00EA0F71">
              <w:rPr>
                <w:kern w:val="2"/>
                <w:sz w:val="24"/>
              </w:rPr>
              <w:br/>
              <w:t>27 июня 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Управление Министерства юстиции</w:t>
            </w:r>
          </w:p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Российской Федерации по Республике Хакасия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>Представление в ТИК кандидатом, выдвинутым в порядке самовыдвижения, заявления о с</w:t>
            </w:r>
            <w:r w:rsidRPr="00EA0F71">
              <w:rPr>
                <w:kern w:val="2"/>
                <w:sz w:val="24"/>
              </w:rPr>
              <w:t>о</w:t>
            </w:r>
            <w:r w:rsidRPr="00EA0F71">
              <w:rPr>
                <w:kern w:val="2"/>
                <w:sz w:val="24"/>
              </w:rPr>
              <w:t>гласии баллотироваться, а также иных документов, необходимых для выдвиж</w:t>
            </w:r>
            <w:r w:rsidRPr="00EA0F71">
              <w:rPr>
                <w:kern w:val="2"/>
                <w:sz w:val="24"/>
              </w:rPr>
              <w:t>е</w:t>
            </w:r>
            <w:r w:rsidRPr="00EA0F71">
              <w:rPr>
                <w:kern w:val="2"/>
                <w:sz w:val="24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В течение 20 дней после дня официального опубликования (публикации) реш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ния о назначении выборов, до 18 часов по местному времени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С 25 июня 2022 года </w:t>
            </w:r>
            <w:r w:rsidRPr="00EA0F71">
              <w:rPr>
                <w:i/>
                <w:sz w:val="24"/>
                <w:szCs w:val="24"/>
              </w:rPr>
              <w:br/>
              <w:t xml:space="preserve">до 18 часов по местному времени 14 июля 2022 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>Кандидат</w:t>
            </w:r>
          </w:p>
        </w:tc>
      </w:tr>
      <w:tr w:rsidR="00EA0F71" w:rsidRPr="00EA0F71" w:rsidTr="00BA073A">
        <w:trPr>
          <w:cantSplit/>
        </w:trPr>
        <w:tc>
          <w:tcPr>
            <w:tcW w:w="567" w:type="dxa"/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kern w:val="2"/>
                <w:sz w:val="24"/>
              </w:rPr>
            </w:pPr>
          </w:p>
        </w:tc>
        <w:tc>
          <w:tcPr>
            <w:tcW w:w="4678" w:type="dxa"/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69" w:type="dxa"/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20 дней после дня официального опубликования (публикации) реш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ния о назначении выборов, до 18 часов по местному времени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b/>
                <w:sz w:val="24"/>
              </w:rPr>
              <w:t>(п. 9 ст. 33 ФЗ, ч. 7 ст. 21 ЗРХ)</w:t>
            </w:r>
          </w:p>
        </w:tc>
        <w:tc>
          <w:tcPr>
            <w:tcW w:w="3119" w:type="dxa"/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A0F71">
              <w:rPr>
                <w:sz w:val="24"/>
              </w:rPr>
              <w:t xml:space="preserve">С 25 июня 2022 года </w:t>
            </w:r>
            <w:r w:rsidRPr="00EA0F71">
              <w:rPr>
                <w:sz w:val="24"/>
              </w:rPr>
              <w:br/>
              <w:t>до 18 часов по местному времени 14 июля 2022 года</w:t>
            </w:r>
          </w:p>
        </w:tc>
        <w:tc>
          <w:tcPr>
            <w:tcW w:w="2693" w:type="dxa"/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Избирательные объединения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Del="00355D8B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Представление в ТИК списка </w:t>
            </w:r>
            <w:r w:rsidRPr="00EA0F71">
              <w:rPr>
                <w:iCs/>
                <w:sz w:val="24"/>
              </w:rPr>
              <w:t>кандидатов по одномандатным (многомандатным) избирательным округам, вместе с заявлением каждого кандидата</w:t>
            </w:r>
            <w:r w:rsidRPr="00EA0F71">
              <w:rPr>
                <w:sz w:val="24"/>
              </w:rPr>
              <w:t xml:space="preserve"> и прилагаемых к нему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20 дней после дня оф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t>циального опубликования (публ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t>кации) решения о назначении в</w:t>
            </w:r>
            <w:r w:rsidRPr="00EA0F71">
              <w:rPr>
                <w:i/>
                <w:sz w:val="24"/>
                <w:szCs w:val="24"/>
              </w:rPr>
              <w:t>ы</w:t>
            </w:r>
            <w:r w:rsidRPr="00EA0F71">
              <w:rPr>
                <w:i/>
                <w:sz w:val="24"/>
                <w:szCs w:val="24"/>
              </w:rPr>
              <w:t>боров, до 18 часов по местному времени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С 25 июня 2022 года </w:t>
            </w:r>
            <w:r w:rsidRPr="00EA0F71">
              <w:rPr>
                <w:i/>
                <w:sz w:val="24"/>
                <w:szCs w:val="24"/>
              </w:rPr>
              <w:br/>
              <w:t>до 18 часов по местному времени 14 июля 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Уполномоченный представитель и</w:t>
            </w:r>
            <w:r w:rsidRPr="00EA0F71">
              <w:rPr>
                <w:sz w:val="24"/>
              </w:rPr>
              <w:t>з</w:t>
            </w:r>
            <w:r w:rsidRPr="00EA0F71">
              <w:rPr>
                <w:sz w:val="24"/>
              </w:rPr>
              <w:t>бирательного объединения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Незамедлительно после пре</w:t>
            </w:r>
            <w:r w:rsidRPr="00EA0F71">
              <w:rPr>
                <w:i/>
                <w:sz w:val="24"/>
                <w:szCs w:val="24"/>
              </w:rPr>
              <w:t>д</w:t>
            </w:r>
            <w:r w:rsidRPr="00EA0F71">
              <w:rPr>
                <w:i/>
                <w:sz w:val="24"/>
                <w:szCs w:val="24"/>
              </w:rPr>
              <w:t>ставления документов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6 ст. 22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Незамедлительно после представления докуме</w:t>
            </w:r>
            <w:r w:rsidRPr="00EA0F71">
              <w:rPr>
                <w:i/>
                <w:sz w:val="24"/>
                <w:szCs w:val="24"/>
              </w:rPr>
              <w:t>н</w:t>
            </w:r>
            <w:r w:rsidRPr="00EA0F71">
              <w:rPr>
                <w:i/>
                <w:sz w:val="24"/>
                <w:szCs w:val="24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Принятие решения о заверении списка кандидатов по </w:t>
            </w:r>
            <w:r w:rsidRPr="00EA0F71">
              <w:rPr>
                <w:iCs/>
                <w:sz w:val="24"/>
              </w:rPr>
              <w:t xml:space="preserve">одномандатным (многомандатным) </w:t>
            </w:r>
            <w:r w:rsidRPr="00EA0F71">
              <w:rPr>
                <w:sz w:val="24"/>
              </w:rPr>
              <w:t>избир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тельным округам либо об отказе в его з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верении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трех дней со дня приема д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кументов</w:t>
            </w:r>
          </w:p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b/>
                <w:sz w:val="24"/>
                <w:szCs w:val="24"/>
              </w:rPr>
              <w:t>(ч. 8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трех дней со дня приема д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Выдача уполномоченному представителю избирательного объединения решения ТИК о завер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 xml:space="preserve">нии списка кандидатов по </w:t>
            </w:r>
            <w:r w:rsidRPr="00EA0F71">
              <w:rPr>
                <w:iCs/>
                <w:sz w:val="24"/>
              </w:rPr>
              <w:t xml:space="preserve">одномандатным (многомандатным) </w:t>
            </w:r>
            <w:r w:rsidRPr="00EA0F71">
              <w:rPr>
                <w:sz w:val="24"/>
              </w:rPr>
              <w:t>избирательным округам с копией заверенного списка либо об о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казе в его заверении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решения</w:t>
            </w:r>
          </w:p>
          <w:p w:rsidR="00EA0F71" w:rsidRPr="00EA0F71" w:rsidRDefault="00EA0F71" w:rsidP="00EA0F71">
            <w:pPr>
              <w:pStyle w:val="ad"/>
              <w:tabs>
                <w:tab w:val="left" w:pos="2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F71">
              <w:rPr>
                <w:rFonts w:ascii="Times New Roman" w:hAnsi="Times New Roman" w:cs="Times New Roman"/>
                <w:b/>
                <w:sz w:val="24"/>
                <w:szCs w:val="24"/>
              </w:rPr>
              <w:t>(ч. 9 ст. 24 ЗРХ)</w:t>
            </w:r>
          </w:p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одних суток с м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принятия решения</w:t>
            </w:r>
          </w:p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kern w:val="2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>Представление в ТИК кандидатом, включенным в зав</w:t>
            </w:r>
            <w:r w:rsidRPr="00EA0F71">
              <w:rPr>
                <w:kern w:val="2"/>
                <w:sz w:val="24"/>
              </w:rPr>
              <w:t>е</w:t>
            </w:r>
            <w:r w:rsidRPr="00EA0F71">
              <w:rPr>
                <w:kern w:val="2"/>
                <w:sz w:val="24"/>
              </w:rPr>
              <w:t xml:space="preserve">ренный список кандидатов, выдвинутый избирательным </w:t>
            </w:r>
            <w:r w:rsidRPr="00EA0F71">
              <w:rPr>
                <w:kern w:val="2"/>
                <w:sz w:val="24"/>
              </w:rPr>
              <w:lastRenderedPageBreak/>
              <w:t>объединением по одномандатным (многомандатным) избирательным округам документов, необходимых для выдвиж</w:t>
            </w:r>
            <w:r w:rsidRPr="00EA0F71">
              <w:rPr>
                <w:kern w:val="2"/>
                <w:sz w:val="24"/>
              </w:rPr>
              <w:t>е</w:t>
            </w:r>
            <w:r w:rsidRPr="00EA0F71">
              <w:rPr>
                <w:kern w:val="2"/>
                <w:sz w:val="24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 дней после дня оф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циального опубликования (публ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 xml:space="preserve">кации) решения о назначении 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боров, до 18 часов по местному времени, но после заверения списка кандидатов по одномандатным (многомандатным) избирательным округам</w:t>
            </w:r>
          </w:p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(ч. 7 ст. 21, ч. 9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 дней после дня оф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опубликования 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(публ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кации) решения о назначении в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боров, до 18 часов по местному времени, но после заверения списка кандидатов по одномандатным (многомандатным) избирательным округам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0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lastRenderedPageBreak/>
              <w:t>Кандидат, выдвинутый избирательным объединен</w:t>
            </w:r>
            <w:r w:rsidRPr="00EA0F71">
              <w:rPr>
                <w:kern w:val="2"/>
                <w:sz w:val="24"/>
              </w:rPr>
              <w:t>и</w:t>
            </w:r>
            <w:r w:rsidRPr="00EA0F71">
              <w:rPr>
                <w:kern w:val="2"/>
                <w:sz w:val="24"/>
              </w:rPr>
              <w:t xml:space="preserve">ем </w:t>
            </w:r>
            <w:r w:rsidRPr="00EA0F71">
              <w:rPr>
                <w:kern w:val="2"/>
                <w:sz w:val="24"/>
              </w:rPr>
              <w:lastRenderedPageBreak/>
              <w:t>по одноманда</w:t>
            </w:r>
            <w:r w:rsidRPr="00EA0F71">
              <w:rPr>
                <w:kern w:val="2"/>
                <w:sz w:val="24"/>
              </w:rPr>
              <w:t>т</w:t>
            </w:r>
            <w:r w:rsidRPr="00EA0F71">
              <w:rPr>
                <w:kern w:val="2"/>
                <w:sz w:val="24"/>
              </w:rPr>
              <w:t>ному (многомандатному) избирательному окр</w:t>
            </w:r>
            <w:r w:rsidRPr="00EA0F71">
              <w:rPr>
                <w:kern w:val="2"/>
                <w:sz w:val="24"/>
              </w:rPr>
              <w:t>у</w:t>
            </w:r>
            <w:r w:rsidRPr="00EA0F71">
              <w:rPr>
                <w:kern w:val="2"/>
                <w:sz w:val="24"/>
              </w:rPr>
              <w:t>гу</w:t>
            </w:r>
          </w:p>
        </w:tc>
      </w:tr>
      <w:tr w:rsidR="00EA0F71" w:rsidRPr="00EA0F71" w:rsidTr="00BA073A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Сбор подписей избирателей в поддер</w:t>
            </w:r>
            <w:r w:rsidRPr="00EA0F71">
              <w:rPr>
                <w:sz w:val="24"/>
              </w:rPr>
              <w:t>ж</w:t>
            </w:r>
            <w:r w:rsidRPr="00EA0F71">
              <w:rPr>
                <w:sz w:val="24"/>
              </w:rPr>
              <w:t>ку выдвижения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Со дня, следующего за днем уведомления ТИК о выдвиж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нии кандидата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2 ст. 27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Со дня, следующего за днем уведомления ТИК о выдвижении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Дееспособные граждане РФ, достигшие к м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менту сбора подписей возраста 18 лет</w:t>
            </w:r>
          </w:p>
        </w:tc>
      </w:tr>
      <w:tr w:rsidR="00EA0F71" w:rsidRPr="00EA0F71" w:rsidTr="00BA073A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документов для регис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ранее чем за 60 дней и не позднее чем за 40 дней до дня голосования до 18 часов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 ст. 29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Не ранее 12 июля 2022 года и не позднее </w:t>
            </w:r>
            <w:r w:rsidRPr="00EA0F71">
              <w:rPr>
                <w:sz w:val="24"/>
              </w:rPr>
              <w:br/>
              <w:t xml:space="preserve">18 часов 1 августа </w:t>
            </w:r>
            <w:r w:rsidRPr="00EA0F71">
              <w:rPr>
                <w:sz w:val="24"/>
              </w:rPr>
              <w:br/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</w:t>
            </w:r>
          </w:p>
        </w:tc>
      </w:tr>
      <w:tr w:rsidR="00EA0F71" w:rsidRPr="00EA0F71" w:rsidTr="00BA073A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Извещение кандидата, избирательного объединения о выявленной неполноте сведений о кандидате, отсутствии документов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1</w:t>
            </w:r>
            <w:r w:rsidRPr="00EA0F71">
              <w:rPr>
                <w:b/>
                <w:kern w:val="2"/>
                <w:sz w:val="24"/>
                <w:vertAlign w:val="superscript"/>
              </w:rPr>
              <w:t>1</w:t>
            </w:r>
            <w:r w:rsidRPr="00EA0F71">
              <w:rPr>
                <w:b/>
                <w:kern w:val="2"/>
                <w:sz w:val="24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(ч. 15 ст. 30 ЗРХ)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</w:rPr>
            </w:pP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Реализация права на внесение уточнений и дополнений в документы, содержащие сведения о кандидате, в 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1</w:t>
            </w:r>
            <w:r w:rsidRPr="00EA0F71">
              <w:rPr>
                <w:b/>
                <w:kern w:val="2"/>
                <w:sz w:val="24"/>
                <w:vertAlign w:val="superscript"/>
              </w:rPr>
              <w:t>1</w:t>
            </w:r>
            <w:r w:rsidRPr="00EA0F71">
              <w:rPr>
                <w:b/>
                <w:kern w:val="2"/>
                <w:sz w:val="24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</w:t>
            </w:r>
          </w:p>
        </w:tc>
      </w:tr>
      <w:tr w:rsidR="00EA0F71" w:rsidRPr="00EA0F71" w:rsidTr="00BA073A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10 дней после приема необходимых для регистрации кандидата документов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kern w:val="2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Выдача кандидату копии решения об 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одних суток с момента принятия решения об отказе в регистрации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kern w:val="2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>Передача в СМИ сведений о зарегистрированных 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двухдневный срок</w:t>
            </w:r>
          </w:p>
          <w:p w:rsidR="00EA0F71" w:rsidRPr="00EA0F71" w:rsidRDefault="00EA0F71" w:rsidP="00EA0F71">
            <w:pPr>
              <w:pStyle w:val="a0"/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после регистрации кандидата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(ч. 10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В двухдневный срок </w:t>
            </w:r>
            <w:r w:rsidRPr="00EA0F71">
              <w:rPr>
                <w:kern w:val="2"/>
                <w:sz w:val="24"/>
              </w:rPr>
              <w:t>после регистрации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>ТИК</w:t>
            </w:r>
          </w:p>
        </w:tc>
      </w:tr>
      <w:tr w:rsidR="00EA0F71" w:rsidRPr="00EA0F71" w:rsidTr="00BA073A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3"/>
              <w:spacing w:before="0"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EA0F7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Статус кандидатов</w:t>
            </w:r>
          </w:p>
        </w:tc>
      </w:tr>
      <w:tr w:rsidR="00EA0F71" w:rsidRPr="00EA0F71" w:rsidTr="00BA073A">
        <w:trPr>
          <w:trHeight w:val="3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через пять дней со дня регистрации</w:t>
            </w:r>
          </w:p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(п. 2 ст. 40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через пять дней со дня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EA0F71" w:rsidRPr="00EA0F71" w:rsidTr="00BA073A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Реализация права на назначение доверенных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После выдвижения кандидата</w:t>
            </w:r>
          </w:p>
          <w:p w:rsidR="00EA0F71" w:rsidRPr="00EA0F71" w:rsidRDefault="00EA0F71" w:rsidP="00EA0F71">
            <w:pPr>
              <w:pStyle w:val="21"/>
              <w:tabs>
                <w:tab w:val="left" w:pos="6804"/>
              </w:tabs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избирательное объединение, выдвинувшее кандидата, список кандидатов</w:t>
            </w:r>
          </w:p>
        </w:tc>
      </w:tr>
      <w:tr w:rsidR="00EA0F71" w:rsidRPr="00EA0F71" w:rsidTr="00BA073A">
        <w:trPr>
          <w:trHeight w:val="3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Регистрация доверенных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тельного объединения) о назнач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нии довере</w:t>
            </w:r>
            <w:r w:rsidRPr="00EA0F71">
              <w:rPr>
                <w:i/>
                <w:sz w:val="24"/>
                <w:szCs w:val="24"/>
              </w:rPr>
              <w:t>н</w:t>
            </w:r>
            <w:r w:rsidRPr="00EA0F71">
              <w:rPr>
                <w:i/>
                <w:sz w:val="24"/>
                <w:szCs w:val="24"/>
              </w:rPr>
              <w:t>ных лиц вместе с заявлениями самих граждан о согласии быть доверенными лицами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пяти дней со дня поступления письменного заявления кандидата (пре</w:t>
            </w:r>
            <w:r w:rsidRPr="00EA0F71">
              <w:rPr>
                <w:i/>
                <w:sz w:val="24"/>
                <w:szCs w:val="24"/>
              </w:rPr>
              <w:t>д</w:t>
            </w:r>
            <w:r w:rsidRPr="00EA0F71">
              <w:rPr>
                <w:i/>
                <w:sz w:val="24"/>
                <w:szCs w:val="24"/>
              </w:rPr>
              <w:t>ставления избирательного объ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динения) о назначении дов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ренных лиц вместе с заявлениями самих граждан о согласии быть доверенными лицами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Принятие решения о признании кандидата, выдвинутого непосредственно, утратившим статус кандидата, в случае непредставления в установленный законом срок ни одного из предусмотренных ЗРХ документов, представление которых необходимо для регистрации кандидата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После истечения срока представления документов для регистрации кандидата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5 ст. 41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После истечения срока представления документов для регистрации кандидата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A0F71">
              <w:rPr>
                <w:sz w:val="24"/>
              </w:rPr>
              <w:t>Не позднее чем за пять дней до дня (первого дня) голосования, а при наличии в</w:t>
            </w:r>
            <w:r w:rsidRPr="00EA0F71">
              <w:rPr>
                <w:sz w:val="24"/>
              </w:rPr>
              <w:t>ы</w:t>
            </w:r>
            <w:r w:rsidRPr="00EA0F71">
              <w:rPr>
                <w:sz w:val="24"/>
              </w:rPr>
              <w:t xml:space="preserve">нуждающих к тому обстоятельств – не позднее чем за один день до дня (первого дня) голосования </w:t>
            </w:r>
            <w:r w:rsidRPr="00EA0F71">
              <w:rPr>
                <w:bCs/>
                <w:sz w:val="24"/>
              </w:rPr>
              <w:t>(в том числе повторного голосования)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30 ст. 38 ФЗ, ч. 11 ст. 31 ЗРХ)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5 сентября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(</w:t>
            </w:r>
            <w:r w:rsidRPr="00EA0F71">
              <w:rPr>
                <w:kern w:val="2"/>
                <w:sz w:val="24"/>
              </w:rPr>
              <w:t>4 сентября)</w:t>
            </w:r>
            <w:r w:rsidRPr="00EA0F71">
              <w:rPr>
                <w:sz w:val="24"/>
              </w:rPr>
              <w:t xml:space="preserve"> 2022 года, а при наличии в</w:t>
            </w:r>
            <w:r w:rsidRPr="00EA0F71">
              <w:rPr>
                <w:sz w:val="24"/>
              </w:rPr>
              <w:t>ы</w:t>
            </w:r>
            <w:r w:rsidRPr="00EA0F71">
              <w:rPr>
                <w:sz w:val="24"/>
              </w:rPr>
              <w:t>нуждающих к тому обсто</w:t>
            </w:r>
            <w:r w:rsidRPr="00EA0F71">
              <w:rPr>
                <w:sz w:val="24"/>
              </w:rPr>
              <w:t>я</w:t>
            </w:r>
            <w:r w:rsidRPr="00EA0F71">
              <w:rPr>
                <w:sz w:val="24"/>
              </w:rPr>
              <w:t>тельств – не позднее 9 сентября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(8 сентября</w:t>
            </w:r>
            <w:r w:rsidRPr="00EA0F71">
              <w:rPr>
                <w:kern w:val="2"/>
                <w:sz w:val="24"/>
              </w:rPr>
              <w:t>)</w:t>
            </w:r>
            <w:r w:rsidRPr="00EA0F71">
              <w:rPr>
                <w:sz w:val="24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выдвинутый непосредственно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Реализация права избирательного объед</w:t>
            </w:r>
            <w:r w:rsidRPr="00EA0F71">
              <w:rPr>
                <w:sz w:val="24"/>
              </w:rPr>
              <w:t>и</w:t>
            </w:r>
            <w:r w:rsidRPr="00EA0F71">
              <w:rPr>
                <w:sz w:val="24"/>
              </w:rPr>
              <w:t>нения отозвать выдвинутого им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пять дней до дня (первого дня) г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 xml:space="preserve">(пп. 31, 32 ст. 38 ФЗ, </w:t>
            </w:r>
            <w:r w:rsidRPr="00EA0F71">
              <w:rPr>
                <w:b w:val="0"/>
                <w:i/>
                <w:sz w:val="24"/>
                <w:szCs w:val="24"/>
              </w:rPr>
              <w:br/>
              <w:t>ч. 12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5 сентября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(</w:t>
            </w:r>
            <w:r w:rsidRPr="00EA0F71">
              <w:rPr>
                <w:kern w:val="2"/>
                <w:sz w:val="24"/>
              </w:rPr>
              <w:t>4 сентября)</w:t>
            </w:r>
            <w:r w:rsidRPr="00EA0F71">
              <w:rPr>
                <w:sz w:val="24"/>
              </w:rPr>
              <w:t xml:space="preserve"> 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Избирательное объединение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три дня до дня (первого дня) голосования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</w:t>
            </w:r>
            <w:r w:rsidRPr="00EA0F71">
              <w:rPr>
                <w:b w:val="0"/>
                <w:i/>
                <w:kern w:val="2"/>
                <w:sz w:val="24"/>
                <w:szCs w:val="24"/>
              </w:rPr>
              <w:t xml:space="preserve"> 7</w:t>
            </w:r>
            <w:r w:rsidRPr="00EA0F71">
              <w:rPr>
                <w:b w:val="0"/>
                <w:i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EA0F71">
              <w:rPr>
                <w:b w:val="0"/>
                <w:i/>
                <w:kern w:val="2"/>
                <w:sz w:val="24"/>
                <w:szCs w:val="24"/>
              </w:rPr>
              <w:t>ст. 30 ФЗ, ч. 7</w:t>
            </w:r>
            <w:r w:rsidRPr="00EA0F71">
              <w:rPr>
                <w:b w:val="0"/>
                <w:i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EA0F71">
              <w:rPr>
                <w:b w:val="0"/>
                <w:i/>
                <w:kern w:val="2"/>
                <w:sz w:val="24"/>
                <w:szCs w:val="24"/>
              </w:rPr>
              <w:t>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a0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 xml:space="preserve">Не позднее 7 сентября </w:t>
            </w:r>
            <w:r w:rsidRPr="00EA0F71">
              <w:rPr>
                <w:kern w:val="2"/>
                <w:sz w:val="24"/>
              </w:rPr>
              <w:br/>
            </w:r>
            <w:r w:rsidRPr="00EA0F71">
              <w:rPr>
                <w:sz w:val="24"/>
              </w:rPr>
              <w:t>(6</w:t>
            </w:r>
            <w:r w:rsidRPr="00EA0F71">
              <w:rPr>
                <w:kern w:val="2"/>
                <w:sz w:val="24"/>
              </w:rPr>
              <w:t xml:space="preserve"> сентября)</w:t>
            </w:r>
            <w:r w:rsidRPr="00EA0F71">
              <w:rPr>
                <w:sz w:val="24"/>
              </w:rPr>
              <w:t xml:space="preserve"> </w:t>
            </w:r>
            <w:r w:rsidRPr="00EA0F71">
              <w:rPr>
                <w:kern w:val="2"/>
                <w:sz w:val="24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kern w:val="2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направления в комиссию, в которую назначен 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 xml:space="preserve">В день, предшествующий дню голосования (досрочного 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голосования), либо непосредственно в день голосования (досрочного голосования)</w:t>
            </w:r>
          </w:p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(ч. 8 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sz w:val="24"/>
              </w:rPr>
              <w:lastRenderedPageBreak/>
              <w:t xml:space="preserve">10 или 11 сентября </w:t>
            </w:r>
            <w:r w:rsidRPr="00EA0F71">
              <w:rPr>
                <w:sz w:val="24"/>
              </w:rPr>
              <w:br/>
              <w:t>(9 - 11</w:t>
            </w:r>
            <w:r w:rsidRPr="00EA0F71">
              <w:rPr>
                <w:kern w:val="2"/>
                <w:sz w:val="24"/>
              </w:rPr>
              <w:t xml:space="preserve"> сентября) </w:t>
            </w:r>
            <w:r w:rsidRPr="00EA0F71">
              <w:rPr>
                <w:sz w:val="24"/>
              </w:rPr>
              <w:t>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Лицо, назначенное наблюдателем</w:t>
            </w:r>
          </w:p>
        </w:tc>
      </w:tr>
      <w:tr w:rsidR="00EA0F71" w:rsidRPr="00EA0F71" w:rsidTr="00BA073A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0F7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EA0F71" w:rsidRPr="00EA0F71" w:rsidTr="00BA073A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в ТИК перечня муниц</w:t>
            </w:r>
            <w:r w:rsidRPr="00EA0F71">
              <w:rPr>
                <w:sz w:val="24"/>
              </w:rPr>
              <w:t>и</w:t>
            </w:r>
            <w:r w:rsidRPr="00EA0F71">
              <w:rPr>
                <w:sz w:val="24"/>
              </w:rPr>
              <w:softHyphen/>
              <w:t>пальных организаций телерадиовещ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на десятый день после дня официального опублик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вания (публикации) решения о назначении выборов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 8 ст. 47 ФЗ,</w:t>
            </w:r>
            <w:r w:rsidRPr="00EA0F71">
              <w:rPr>
                <w:i/>
                <w:sz w:val="24"/>
                <w:szCs w:val="24"/>
              </w:rPr>
              <w:t xml:space="preserve"> </w:t>
            </w:r>
            <w:r w:rsidRPr="00EA0F71">
              <w:rPr>
                <w:b w:val="0"/>
                <w:i/>
                <w:sz w:val="24"/>
                <w:szCs w:val="24"/>
              </w:rPr>
              <w:t>ч. 3 ст. 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(4 июля</w:t>
            </w:r>
            <w:r w:rsidRPr="00EA0F71">
              <w:rPr>
                <w:i/>
                <w:kern w:val="2"/>
                <w:sz w:val="24"/>
                <w:szCs w:val="24"/>
              </w:rPr>
              <w:t>)</w:t>
            </w:r>
            <w:r w:rsidRPr="00EA0F71">
              <w:rPr>
                <w:i/>
                <w:sz w:val="24"/>
                <w:szCs w:val="24"/>
              </w:rPr>
              <w:t xml:space="preserve"> 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Территориальный отдел в г. Абакане Енисейского управления Роско</w:t>
            </w:r>
            <w:r w:rsidRPr="00EA0F71">
              <w:rPr>
                <w:sz w:val="24"/>
              </w:rPr>
              <w:t>м</w:t>
            </w:r>
            <w:r w:rsidRPr="00EA0F71">
              <w:rPr>
                <w:sz w:val="24"/>
              </w:rPr>
              <w:t>надзора</w:t>
            </w:r>
          </w:p>
        </w:tc>
      </w:tr>
      <w:tr w:rsidR="00EA0F71" w:rsidRPr="00EA0F71" w:rsidTr="00BA073A">
        <w:trPr>
          <w:trHeight w:val="1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Опубликование перечня муниципал</w:t>
            </w:r>
            <w:r w:rsidRPr="00EA0F71">
              <w:rPr>
                <w:sz w:val="24"/>
              </w:rPr>
              <w:t>ь</w:t>
            </w:r>
            <w:r w:rsidRPr="00EA0F71">
              <w:rPr>
                <w:sz w:val="24"/>
              </w:rPr>
              <w:softHyphen/>
              <w:t>ных организаций телерадиовещания и муниципальных периодических пе</w:t>
            </w:r>
            <w:r w:rsidRPr="00EA0F71">
              <w:rPr>
                <w:sz w:val="24"/>
              </w:rPr>
              <w:softHyphen/>
              <w:t>ча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на пятнадцатый день после дня официального опубликования (публикации) р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шения о назначении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 7 ст. 47 ФЗ, ч. 2 ст. 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(9 июля</w:t>
            </w:r>
            <w:r w:rsidRPr="00EA0F71">
              <w:rPr>
                <w:i/>
                <w:kern w:val="2"/>
                <w:sz w:val="24"/>
                <w:szCs w:val="24"/>
              </w:rPr>
              <w:t>)</w:t>
            </w:r>
            <w:r w:rsidRPr="00EA0F71">
              <w:rPr>
                <w:i/>
                <w:sz w:val="24"/>
                <w:szCs w:val="24"/>
              </w:rPr>
              <w:t xml:space="preserve"> 2022 года</w:t>
            </w:r>
            <w:r w:rsidRPr="00EA0F71" w:rsidDel="006244C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EA0F71">
              <w:rPr>
                <w:sz w:val="24"/>
              </w:rPr>
              <w:t xml:space="preserve">Со дня представления кандидатом в ТИК заявления о согласии баллотироваться, а в случае, предусмотренном </w:t>
            </w:r>
            <w:hyperlink r:id="rId9" w:history="1">
              <w:r w:rsidRPr="00EA0F71">
                <w:rPr>
                  <w:sz w:val="24"/>
                </w:rPr>
                <w:t>пунктом 14</w:t>
              </w:r>
              <w:r w:rsidRPr="00EA0F71">
                <w:rPr>
                  <w:sz w:val="24"/>
                  <w:vertAlign w:val="superscript"/>
                </w:rPr>
                <w:t>3</w:t>
              </w:r>
              <w:r w:rsidRPr="00EA0F71">
                <w:rPr>
                  <w:sz w:val="24"/>
                </w:rPr>
                <w:t xml:space="preserve"> статьи 35</w:t>
              </w:r>
            </w:hyperlink>
            <w:r w:rsidRPr="00EA0F71">
              <w:rPr>
                <w:sz w:val="24"/>
              </w:rPr>
              <w:t xml:space="preserve"> ФЗ, – со дня представления документов в окружную избирательную комиссию, и до ноля часов по местному времени дня, предшествующего дню голосования, </w:t>
            </w:r>
            <w:r w:rsidRPr="00EA0F71">
              <w:rPr>
                <w:iCs/>
                <w:sz w:val="24"/>
              </w:rPr>
              <w:t xml:space="preserve">в случае принятия решения о голосовании в течение </w:t>
            </w:r>
            <w:r w:rsidRPr="00EA0F71">
              <w:rPr>
                <w:iCs/>
                <w:sz w:val="24"/>
              </w:rPr>
              <w:lastRenderedPageBreak/>
              <w:t>нескольких дней подряд – до ноля часов по местному времени первого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bCs/>
                <w:i/>
                <w:sz w:val="24"/>
                <w:szCs w:val="24"/>
              </w:rPr>
            </w:pPr>
            <w:r w:rsidRPr="00EA0F71">
              <w:rPr>
                <w:b w:val="0"/>
                <w:bCs/>
                <w:i/>
                <w:sz w:val="24"/>
                <w:szCs w:val="24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>Со дня представления кандидатом в ТИК заявления о согласии баллотироваться и до ноля часов по местному времени 10 сентября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(10 сентября</w:t>
            </w:r>
            <w:r w:rsidRPr="00EA0F71">
              <w:rPr>
                <w:i/>
                <w:kern w:val="2"/>
                <w:sz w:val="24"/>
                <w:szCs w:val="24"/>
              </w:rPr>
              <w:t>)</w:t>
            </w:r>
            <w:r w:rsidRPr="00EA0F71">
              <w:rPr>
                <w:i/>
                <w:sz w:val="24"/>
                <w:szCs w:val="24"/>
              </w:rPr>
              <w:t xml:space="preserve"> 2022</w:t>
            </w:r>
            <w:r w:rsidRPr="00EA0F71">
              <w:rPr>
                <w:i/>
                <w:sz w:val="24"/>
                <w:szCs w:val="24"/>
                <w:lang w:val="en-US"/>
              </w:rPr>
              <w:t> </w:t>
            </w:r>
            <w:r w:rsidRPr="00EA0F71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Агитационный период для избирательн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EA0F71">
              <w:rPr>
                <w:sz w:val="24"/>
              </w:rPr>
              <w:t xml:space="preserve">Со дня принятия решения о выдвижении кандидатов, списка кандидатов, и до ноля часов по местному времени дня, предшествующего дню голосования, </w:t>
            </w:r>
            <w:r w:rsidRPr="00EA0F71">
              <w:rPr>
                <w:iCs/>
                <w:sz w:val="24"/>
              </w:rPr>
              <w:t>в случае принятия решения о голосовании в течение нескольких дней подряд – до ноля часов по местному времени первого дня голосования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bCs/>
                <w:i/>
                <w:sz w:val="24"/>
                <w:szCs w:val="24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Со дня принятия решения о выдвижении кандидатов, списка кандидатов и до ноля часов по местному времени 10 сентября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(</w:t>
            </w:r>
            <w:r w:rsidRPr="00EA0F71">
              <w:rPr>
                <w:i/>
                <w:kern w:val="2"/>
                <w:sz w:val="24"/>
                <w:szCs w:val="24"/>
              </w:rPr>
              <w:t>10 сентября)</w:t>
            </w:r>
            <w:r w:rsidRPr="00EA0F71">
              <w:rPr>
                <w:i/>
                <w:sz w:val="24"/>
                <w:szCs w:val="24"/>
              </w:rPr>
              <w:t xml:space="preserve"> 2022</w:t>
            </w:r>
            <w:r w:rsidRPr="00EA0F71">
              <w:rPr>
                <w:i/>
                <w:sz w:val="24"/>
                <w:szCs w:val="24"/>
                <w:lang w:val="en-US"/>
              </w:rPr>
              <w:t> </w:t>
            </w:r>
            <w:r w:rsidRPr="00EA0F71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Избирательное объединение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ind w:firstLine="34"/>
              <w:jc w:val="center"/>
              <w:rPr>
                <w:sz w:val="24"/>
              </w:rPr>
            </w:pPr>
            <w:r w:rsidRPr="00EA0F71">
              <w:rPr>
                <w:kern w:val="2"/>
                <w:sz w:val="24"/>
              </w:rPr>
              <w:t xml:space="preserve">Опубликование сведений </w:t>
            </w:r>
            <w:r w:rsidRPr="00EA0F71">
              <w:rPr>
                <w:sz w:val="24"/>
              </w:rPr>
              <w:t>о размере  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30 дней со дня официального опубликования (публикации) решения о назнач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нии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>1</w:t>
            </w:r>
            <w:r w:rsidRPr="00EA0F71">
              <w:rPr>
                <w:b w:val="0"/>
                <w:i/>
                <w:sz w:val="24"/>
                <w:szCs w:val="24"/>
              </w:rPr>
              <w:t xml:space="preserve"> ст.54 ФЗ, ч. 1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 xml:space="preserve">1 </w:t>
            </w:r>
            <w:r w:rsidRPr="00EA0F71">
              <w:rPr>
                <w:b w:val="0"/>
                <w:i/>
                <w:sz w:val="24"/>
                <w:szCs w:val="24"/>
              </w:rPr>
              <w:t>ст.42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kern w:val="2"/>
                <w:sz w:val="24"/>
                <w:szCs w:val="24"/>
              </w:rPr>
              <w:t>24 июля</w:t>
            </w:r>
            <w:r w:rsidRPr="00EA0F71">
              <w:rPr>
                <w:i/>
                <w:sz w:val="24"/>
                <w:szCs w:val="24"/>
              </w:rPr>
              <w:t xml:space="preserve"> 2022 года</w:t>
            </w:r>
            <w:r w:rsidRPr="00EA0F71" w:rsidDel="00FC60E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Организации, 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дивидуальные предприниматели, выполняющие работы или оказ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вающие услуги по изготовлению печатных агитационных матери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Опубликование сведений о размере и других условиях оплаты эфирного </w:t>
            </w:r>
            <w:r w:rsidRPr="00EA0F71">
              <w:rPr>
                <w:sz w:val="24"/>
              </w:rPr>
              <w:lastRenderedPageBreak/>
              <w:t>времени, печатной площади, услуг по 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>Не позднее чем через 30 дней со дня официального опубл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softHyphen/>
            </w:r>
            <w:r w:rsidRPr="00EA0F71">
              <w:rPr>
                <w:i/>
                <w:sz w:val="24"/>
                <w:szCs w:val="24"/>
              </w:rPr>
              <w:lastRenderedPageBreak/>
              <w:t>кования (публикации) решения о назначении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 xml:space="preserve">Не позднее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kern w:val="2"/>
                <w:sz w:val="24"/>
                <w:szCs w:val="24"/>
              </w:rPr>
              <w:t>24 июля</w:t>
            </w:r>
            <w:r w:rsidRPr="00EA0F71">
              <w:rPr>
                <w:i/>
                <w:sz w:val="24"/>
                <w:szCs w:val="24"/>
              </w:rPr>
              <w:t xml:space="preserve"> 2022 года</w:t>
            </w:r>
            <w:r w:rsidRPr="00EA0F71" w:rsidDel="00FC60E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Организации телер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 xml:space="preserve">диовещания, </w:t>
            </w:r>
            <w:r w:rsidRPr="00EA0F71">
              <w:rPr>
                <w:sz w:val="24"/>
              </w:rPr>
              <w:lastRenderedPageBreak/>
              <w:t>редакции периодических печа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ных изданий, редакции сетевых изданий</w:t>
            </w:r>
          </w:p>
        </w:tc>
      </w:tr>
      <w:tr w:rsidR="00EA0F71" w:rsidRPr="00EA0F71" w:rsidTr="00BA073A">
        <w:trPr>
          <w:trHeight w:val="3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Начинается за 28 дней до дня голосования и прекращается в ноль часов по местному времени дня, предшествующего дню голосования (в случае принятия решения о голосовании в течение нескольких дней подряд – в ноль часов по местному времени первого дня голосования)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С 13 августа 2022 года </w:t>
            </w:r>
            <w:r w:rsidRPr="00EA0F71">
              <w:rPr>
                <w:i/>
                <w:sz w:val="24"/>
                <w:szCs w:val="24"/>
              </w:rPr>
              <w:br/>
              <w:t>до ноля часов 10 сентября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(до ноля часов </w:t>
            </w:r>
            <w:r w:rsidRPr="00EA0F71">
              <w:rPr>
                <w:i/>
                <w:kern w:val="2"/>
                <w:sz w:val="24"/>
                <w:szCs w:val="24"/>
              </w:rPr>
              <w:t>10 сентября)</w:t>
            </w:r>
            <w:r w:rsidRPr="00EA0F71">
              <w:rPr>
                <w:i/>
                <w:sz w:val="24"/>
                <w:szCs w:val="24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Граждане Российской Федерации, зарегистр</w:t>
            </w:r>
            <w:r w:rsidRPr="00EA0F71">
              <w:rPr>
                <w:sz w:val="24"/>
              </w:rPr>
              <w:t>и</w:t>
            </w:r>
            <w:r w:rsidRPr="00EA0F71">
              <w:rPr>
                <w:sz w:val="24"/>
              </w:rPr>
              <w:t>рованные кандидаты, избирательные объед</w:t>
            </w:r>
            <w:r w:rsidRPr="00EA0F71">
              <w:rPr>
                <w:sz w:val="24"/>
              </w:rPr>
              <w:t>и</w:t>
            </w:r>
            <w:r w:rsidRPr="00EA0F71">
              <w:rPr>
                <w:sz w:val="24"/>
              </w:rPr>
              <w:t>нения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Проведение жеребьевки в целях распределения бесплатной печатной пл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три дня п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сле завершения регистрации кандидатов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4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три дня после завершения р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гистрации кандидатов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Редакция периодич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ского печатного изд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ния с участием заинт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ресованных лиц</w:t>
            </w:r>
          </w:p>
        </w:tc>
      </w:tr>
      <w:tr w:rsidR="00EA0F71" w:rsidRPr="00EA0F71" w:rsidTr="00BA073A">
        <w:trPr>
          <w:trHeight w:val="1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Проведение жеребьевки в целях ра</w:t>
            </w:r>
            <w:r w:rsidRPr="00EA0F71">
              <w:rPr>
                <w:sz w:val="24"/>
              </w:rPr>
              <w:t>с</w:t>
            </w:r>
            <w:r w:rsidRPr="00EA0F71">
              <w:rPr>
                <w:sz w:val="24"/>
              </w:rPr>
              <w:t>пределения платной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через три дня п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сле завершения регистрации кандидатов</w:t>
            </w:r>
          </w:p>
          <w:p w:rsidR="00EA0F71" w:rsidRPr="00EA0F71" w:rsidRDefault="00EA0F71" w:rsidP="00EA0F71">
            <w:pPr>
              <w:pStyle w:val="21"/>
              <w:ind w:firstLine="34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8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4"/>
              </w:rPr>
            </w:pPr>
            <w:r w:rsidRPr="00EA0F71">
              <w:rPr>
                <w:sz w:val="24"/>
              </w:rPr>
              <w:t>Не позднее чем через три дня после завершения р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гистрации кандидатов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Редакция периодич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ского печатного изд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ния с участием заинт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ресованных лиц</w:t>
            </w:r>
          </w:p>
        </w:tc>
      </w:tr>
      <w:tr w:rsidR="00EA0F71" w:rsidRPr="00EA0F71" w:rsidTr="00BA073A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Представление в ТИК экземпляров п</w:t>
            </w:r>
            <w:r w:rsidRPr="00EA0F71">
              <w:rPr>
                <w:kern w:val="2"/>
                <w:sz w:val="24"/>
              </w:rPr>
              <w:t>е</w:t>
            </w:r>
            <w:r w:rsidRPr="00EA0F71">
              <w:rPr>
                <w:kern w:val="2"/>
                <w:sz w:val="24"/>
              </w:rPr>
              <w:t>чатных агитационных материалов или их копий, экземпляров аудиовизуальных агитационных материалов, фот</w:t>
            </w:r>
            <w:r w:rsidRPr="00EA0F71">
              <w:rPr>
                <w:kern w:val="2"/>
                <w:sz w:val="24"/>
              </w:rPr>
              <w:t>о</w:t>
            </w:r>
            <w:r w:rsidRPr="00EA0F71">
              <w:rPr>
                <w:kern w:val="2"/>
                <w:sz w:val="24"/>
              </w:rPr>
              <w:t>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До начала их распространения</w:t>
            </w:r>
          </w:p>
          <w:p w:rsidR="00EA0F71" w:rsidRPr="00EA0F71" w:rsidRDefault="00EA0F71" w:rsidP="00EA0F71">
            <w:pPr>
              <w:jc w:val="center"/>
              <w:rPr>
                <w:b/>
                <w:kern w:val="2"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 3 ст. 54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До начала их распростр</w:t>
            </w:r>
            <w:r w:rsidRPr="00EA0F71">
              <w:rPr>
                <w:kern w:val="2"/>
                <w:sz w:val="24"/>
              </w:rPr>
              <w:t>а</w:t>
            </w:r>
            <w:r w:rsidRPr="00EA0F71">
              <w:rPr>
                <w:kern w:val="2"/>
                <w:sz w:val="24"/>
              </w:rPr>
              <w:t>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>Кандидат, избирательное объединение</w:t>
            </w:r>
          </w:p>
        </w:tc>
      </w:tr>
      <w:tr w:rsidR="00EA0F71" w:rsidRPr="00EA0F71" w:rsidTr="00BA073A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kern w:val="2"/>
                <w:sz w:val="24"/>
              </w:rPr>
              <w:t xml:space="preserve">Представление в ТИК </w:t>
            </w:r>
            <w:r w:rsidRPr="00EA0F71">
              <w:rPr>
                <w:sz w:val="24"/>
              </w:rPr>
              <w:t>копии агитационного материала, предназначенного для размещения на каналах организаций, осуществляющих телерадиовещание, в периодических печатных изданиях, а также информации, указанной в п. 11</w:t>
            </w:r>
            <w:r w:rsidRPr="00EA0F71">
              <w:rPr>
                <w:sz w:val="24"/>
                <w:vertAlign w:val="superscript"/>
              </w:rPr>
              <w:t xml:space="preserve">1 </w:t>
            </w:r>
            <w:r w:rsidRPr="00EA0F71">
              <w:rPr>
                <w:kern w:val="2"/>
                <w:sz w:val="24"/>
              </w:rPr>
              <w:t>ст. 50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После направления (передачи) агитационного материала в организацию, осуществляющую телерадиовещание, редакцию периодического печатного издания и до начала его распространения</w:t>
            </w:r>
          </w:p>
          <w:p w:rsidR="00EA0F71" w:rsidRPr="00EA0F71" w:rsidRDefault="00EA0F71" w:rsidP="00EA0F71">
            <w:pPr>
              <w:jc w:val="center"/>
              <w:rPr>
                <w:b/>
                <w:kern w:val="2"/>
                <w:sz w:val="24"/>
              </w:rPr>
            </w:pPr>
            <w:r w:rsidRPr="00EA0F71">
              <w:rPr>
                <w:b/>
                <w:kern w:val="2"/>
                <w:sz w:val="24"/>
              </w:rPr>
              <w:t>(п. 11</w:t>
            </w:r>
            <w:r w:rsidRPr="00EA0F71">
              <w:rPr>
                <w:b/>
                <w:kern w:val="2"/>
                <w:sz w:val="24"/>
                <w:vertAlign w:val="superscript"/>
              </w:rPr>
              <w:t>1</w:t>
            </w:r>
            <w:r w:rsidRPr="00EA0F71">
              <w:rPr>
                <w:b/>
                <w:kern w:val="2"/>
                <w:sz w:val="24"/>
              </w:rPr>
              <w:t xml:space="preserve"> ст. 50 ФЗ)</w:t>
            </w:r>
          </w:p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sz w:val="24"/>
              </w:rPr>
              <w:t>После направления (передачи) агитационного материала в организацию, осуществляющую телерадиовещание, редакцию периодического печатного издания и до начала его распространения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kern w:val="2"/>
                <w:sz w:val="24"/>
              </w:rPr>
            </w:pPr>
            <w:r w:rsidRPr="00EA0F71">
              <w:rPr>
                <w:sz w:val="24"/>
              </w:rPr>
              <w:t>Зарегистрированный кандидат, избирательное объединение</w:t>
            </w:r>
          </w:p>
        </w:tc>
      </w:tr>
      <w:tr w:rsidR="00EA0F71" w:rsidRPr="00EA0F71" w:rsidTr="00BA073A">
        <w:trPr>
          <w:trHeight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Представление банку платежного документа о перечислении в полном объеме средств в оплату стоимости </w:t>
            </w:r>
            <w:r w:rsidRPr="00EA0F71">
              <w:rPr>
                <w:bCs/>
                <w:sz w:val="24"/>
              </w:rPr>
              <w:t>эфирного времени,</w:t>
            </w:r>
            <w:r w:rsidRPr="00EA0F71">
              <w:rPr>
                <w:sz w:val="24"/>
              </w:rPr>
              <w:t xml:space="preserve">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два дня до дня предоставления эфирного времени,</w:t>
            </w:r>
            <w:r w:rsidRPr="00EA0F71">
              <w:rPr>
                <w:sz w:val="24"/>
                <w:szCs w:val="24"/>
              </w:rPr>
              <w:t xml:space="preserve"> </w:t>
            </w:r>
            <w:r w:rsidRPr="00EA0F71">
              <w:rPr>
                <w:i/>
                <w:sz w:val="24"/>
                <w:szCs w:val="24"/>
              </w:rPr>
              <w:t xml:space="preserve">опубликования предвыборного агитационного </w:t>
            </w:r>
            <w:r w:rsidRPr="00EA0F71">
              <w:rPr>
                <w:i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lastRenderedPageBreak/>
              <w:t>Зарегистрированный кандидат, избирательное объединение</w:t>
            </w:r>
          </w:p>
        </w:tc>
      </w:tr>
      <w:tr w:rsidR="00EA0F71" w:rsidRPr="00EA0F71" w:rsidTr="00BA073A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>Представление копии платежного документа с отметкой банка в 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>До предоставления эфирного времени, печатной площади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Зарегистрированный кандидат, избирательное объединение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>Информирование избирателей о дне, месте и времени голосования через СМИ или иным 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>Не позднее чем за 10 дней до дня голосования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b/>
                <w:sz w:val="24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A0F71">
              <w:rPr>
                <w:sz w:val="24"/>
              </w:rPr>
              <w:t xml:space="preserve">Не позднее </w:t>
            </w:r>
            <w:r w:rsidRPr="00EA0F71">
              <w:rPr>
                <w:sz w:val="24"/>
              </w:rPr>
              <w:br/>
              <w:t>31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информаци-онно-телекоммуникационной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ind w:firstLine="34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10 дней до дня голосования</w:t>
            </w:r>
          </w:p>
          <w:p w:rsidR="00EA0F71" w:rsidRPr="00EA0F71" w:rsidRDefault="00EA0F71" w:rsidP="00EA0F71">
            <w:pPr>
              <w:pStyle w:val="21"/>
              <w:ind w:firstLine="34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 10 ст.48 ФЗ, ч. 6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 xml:space="preserve"> </w:t>
            </w:r>
            <w:r w:rsidRPr="00EA0F71">
              <w:rPr>
                <w:b w:val="0"/>
                <w:i/>
                <w:sz w:val="24"/>
                <w:szCs w:val="24"/>
              </w:rPr>
              <w:t>ст. 37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ind w:firstLine="34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</w:t>
            </w:r>
          </w:p>
          <w:p w:rsidR="00EA0F71" w:rsidRPr="00EA0F71" w:rsidRDefault="00EA0F71" w:rsidP="00EA0F71">
            <w:pPr>
              <w:pStyle w:val="21"/>
              <w:ind w:firstLine="34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31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1"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выдвинувшая кандидата, который зарегистрирован избирательной комиссией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 проводимыми выборами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пяти дней до дня голосования, а также в день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3 ст. 46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С 6 по 11 сентября </w:t>
            </w:r>
            <w:r w:rsidRPr="00EA0F71">
              <w:rPr>
                <w:i/>
                <w:sz w:val="24"/>
                <w:szCs w:val="24"/>
              </w:rPr>
              <w:br/>
              <w:t xml:space="preserve">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Реда</w:t>
            </w:r>
            <w:r w:rsidRPr="00EA0F71">
              <w:rPr>
                <w:sz w:val="24"/>
              </w:rPr>
              <w:t>к</w:t>
            </w:r>
            <w:r w:rsidRPr="00EA0F71">
              <w:rPr>
                <w:sz w:val="24"/>
              </w:rPr>
              <w:t>ции СМИ, граждане и организации, сетевые издания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Запрет на публикацию (обнародование) данных о результатах выборов, в том числе размещение таких данных в и</w:t>
            </w:r>
            <w:r w:rsidRPr="00EA0F71">
              <w:rPr>
                <w:sz w:val="24"/>
              </w:rPr>
              <w:t>н</w:t>
            </w:r>
            <w:r w:rsidRPr="00EA0F71">
              <w:rPr>
                <w:sz w:val="24"/>
              </w:rPr>
              <w:softHyphen/>
              <w:t>формационно-телекоммуникационных сетях, доступ к которым не ограничен о</w:t>
            </w:r>
            <w:r w:rsidRPr="00EA0F71">
              <w:rPr>
                <w:sz w:val="24"/>
              </w:rPr>
              <w:t>п</w:t>
            </w:r>
            <w:r w:rsidRPr="00EA0F71">
              <w:rPr>
                <w:sz w:val="24"/>
              </w:rPr>
              <w:t>ределенным кругом лиц (включая </w:t>
            </w:r>
            <w:r w:rsidRPr="00EA0F71">
              <w:rPr>
                <w:spacing w:val="-4"/>
                <w:kern w:val="2"/>
                <w:sz w:val="24"/>
              </w:rPr>
              <w:t xml:space="preserve">сеть </w:t>
            </w:r>
            <w:r w:rsidRPr="00EA0F71">
              <w:rPr>
                <w:sz w:val="24"/>
              </w:rPr>
              <w:lastRenderedPageBreak/>
              <w:t>«Инте</w:t>
            </w:r>
            <w:r w:rsidRPr="00EA0F71">
              <w:rPr>
                <w:sz w:val="24"/>
              </w:rPr>
              <w:t>р</w:t>
            </w:r>
            <w:r w:rsidRPr="00EA0F71">
              <w:rPr>
                <w:sz w:val="24"/>
              </w:rPr>
              <w:t>нет»)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>В день голосования до момента окончания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11 сентября 2022 года до 20 часов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(с </w:t>
            </w:r>
            <w:r w:rsidRPr="00EA0F71">
              <w:rPr>
                <w:i/>
                <w:kern w:val="2"/>
                <w:sz w:val="24"/>
                <w:szCs w:val="24"/>
              </w:rPr>
              <w:t>10</w:t>
            </w:r>
            <w:r w:rsidRPr="00EA0F71">
              <w:rPr>
                <w:i/>
                <w:sz w:val="24"/>
                <w:szCs w:val="24"/>
              </w:rPr>
              <w:t xml:space="preserve"> по </w:t>
            </w:r>
            <w:r w:rsidRPr="00EA0F71">
              <w:rPr>
                <w:i/>
                <w:kern w:val="2"/>
                <w:sz w:val="24"/>
                <w:szCs w:val="24"/>
              </w:rPr>
              <w:t xml:space="preserve">11 сентября </w:t>
            </w:r>
            <w:r w:rsidRPr="00EA0F71">
              <w:rPr>
                <w:i/>
                <w:sz w:val="24"/>
                <w:szCs w:val="24"/>
              </w:rPr>
              <w:t>2022 года до 20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Реда</w:t>
            </w:r>
            <w:r w:rsidRPr="00EA0F71">
              <w:rPr>
                <w:sz w:val="24"/>
              </w:rPr>
              <w:t>к</w:t>
            </w:r>
            <w:r w:rsidRPr="00EA0F71">
              <w:rPr>
                <w:sz w:val="24"/>
              </w:rPr>
              <w:t>ции СМИ, граждане и организации, сетевые издания</w:t>
            </w:r>
          </w:p>
        </w:tc>
      </w:tr>
      <w:tr w:rsidR="00EA0F71" w:rsidRPr="00EA0F71" w:rsidTr="00BA073A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0F71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EA0F71" w:rsidRPr="00EA0F71" w:rsidTr="00BA073A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Финансирование расходов на подг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softHyphen/>
              <w:t>товку и проведение выборов в соотве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ствии с утвержденной бюджетной ро</w:t>
            </w:r>
            <w:r w:rsidRPr="00EA0F71">
              <w:rPr>
                <w:sz w:val="24"/>
              </w:rPr>
              <w:t>с</w:t>
            </w:r>
            <w:r w:rsidRPr="00EA0F71">
              <w:rPr>
                <w:sz w:val="24"/>
              </w:rPr>
              <w:t>писью о распределении расходов соо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ветствующего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в десятидне</w:t>
            </w:r>
            <w:r w:rsidRPr="00EA0F71">
              <w:rPr>
                <w:i/>
                <w:sz w:val="24"/>
                <w:szCs w:val="24"/>
              </w:rPr>
              <w:t>в</w:t>
            </w:r>
            <w:r w:rsidRPr="00EA0F71">
              <w:rPr>
                <w:i/>
                <w:sz w:val="24"/>
                <w:szCs w:val="24"/>
              </w:rPr>
              <w:t>ный срок со дня официального опубликования решения о н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значении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  <w:r w:rsidRPr="00EA0F71">
              <w:rPr>
                <w:i/>
                <w:sz w:val="24"/>
                <w:szCs w:val="24"/>
              </w:rPr>
              <w:br/>
              <w:t>3 июля 2022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Глава МО, финансовые органы МО</w:t>
            </w:r>
          </w:p>
        </w:tc>
      </w:tr>
      <w:tr w:rsidR="00EA0F71" w:rsidRPr="00EA0F71" w:rsidTr="00BA073A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Распределение средств на проведение выборов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30 дней до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4 ст. 43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  <w:r w:rsidRPr="00EA0F71">
              <w:rPr>
                <w:i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Открытие специального избирательн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го счета для формирования избир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получения разрешения, в</w:t>
            </w:r>
            <w:r w:rsidRPr="00EA0F71">
              <w:rPr>
                <w:i/>
                <w:sz w:val="24"/>
                <w:szCs w:val="24"/>
              </w:rPr>
              <w:t>ы</w:t>
            </w:r>
            <w:r w:rsidRPr="00EA0F71">
              <w:rPr>
                <w:i/>
                <w:sz w:val="24"/>
                <w:szCs w:val="24"/>
              </w:rPr>
              <w:t>даваемого избирательной коми</w:t>
            </w:r>
            <w:r w:rsidRPr="00EA0F71">
              <w:rPr>
                <w:i/>
                <w:sz w:val="24"/>
                <w:szCs w:val="24"/>
              </w:rPr>
              <w:t>с</w:t>
            </w:r>
            <w:r w:rsidRPr="00EA0F71">
              <w:rPr>
                <w:i/>
                <w:sz w:val="24"/>
                <w:szCs w:val="24"/>
              </w:rPr>
              <w:t>сией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получения разреш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ния, выдаваемого избир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тельной комиссией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его упо</w:t>
            </w:r>
            <w:r w:rsidRPr="00EA0F71">
              <w:rPr>
                <w:sz w:val="24"/>
              </w:rPr>
              <w:t>л</w:t>
            </w:r>
            <w:r w:rsidRPr="00EA0F71">
              <w:rPr>
                <w:sz w:val="24"/>
              </w:rPr>
              <w:t>номоченный представитель по ф</w:t>
            </w:r>
            <w:r w:rsidRPr="00EA0F71">
              <w:rPr>
                <w:sz w:val="24"/>
              </w:rPr>
              <w:t>и</w:t>
            </w:r>
            <w:r w:rsidRPr="00EA0F71">
              <w:rPr>
                <w:sz w:val="24"/>
              </w:rPr>
              <w:t>нансовым вопросам, уполномоченный представитель по финансовым вопросам избирательного объединения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Создание избирательного фонда кандидата для финансирования своей избирательной кампании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период после письменного уведомления комиссии о выдвижении кандидата до пре</w:t>
            </w:r>
            <w:r w:rsidRPr="00EA0F71">
              <w:rPr>
                <w:i/>
                <w:sz w:val="24"/>
                <w:szCs w:val="24"/>
              </w:rPr>
              <w:t>д</w:t>
            </w:r>
            <w:r w:rsidRPr="00EA0F71">
              <w:rPr>
                <w:i/>
                <w:sz w:val="24"/>
                <w:szCs w:val="24"/>
              </w:rPr>
              <w:softHyphen/>
              <w:t>ставления документов для его регистрации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период после письме</w:t>
            </w:r>
            <w:r w:rsidRPr="00EA0F71">
              <w:rPr>
                <w:i/>
                <w:sz w:val="24"/>
                <w:szCs w:val="24"/>
              </w:rPr>
              <w:t>н</w:t>
            </w:r>
            <w:r w:rsidRPr="00EA0F71">
              <w:rPr>
                <w:i/>
                <w:sz w:val="24"/>
                <w:szCs w:val="24"/>
              </w:rPr>
              <w:t>ного уведомления коми</w:t>
            </w:r>
            <w:r w:rsidRPr="00EA0F71">
              <w:rPr>
                <w:i/>
                <w:sz w:val="24"/>
                <w:szCs w:val="24"/>
              </w:rPr>
              <w:t>с</w:t>
            </w:r>
            <w:r w:rsidRPr="00EA0F71">
              <w:rPr>
                <w:i/>
                <w:sz w:val="24"/>
                <w:szCs w:val="24"/>
              </w:rPr>
              <w:t>сии о выдвижении ка</w:t>
            </w:r>
            <w:r w:rsidRPr="00EA0F71">
              <w:rPr>
                <w:i/>
                <w:sz w:val="24"/>
                <w:szCs w:val="24"/>
              </w:rPr>
              <w:t>н</w:t>
            </w:r>
            <w:r w:rsidRPr="00EA0F71">
              <w:rPr>
                <w:i/>
                <w:sz w:val="24"/>
                <w:szCs w:val="24"/>
              </w:rPr>
              <w:t>дидата до представления документов для его рег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t>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</w:t>
            </w:r>
          </w:p>
        </w:tc>
      </w:tr>
      <w:tr w:rsidR="00EA0F71" w:rsidRPr="00EA0F71" w:rsidTr="00BA073A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Возврат пожертвований жертвователям в случае их внесения гражданином или юридическим лицом, не имеющим пр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ва осуществлять такое пожертвова</w:t>
            </w:r>
            <w:r w:rsidRPr="00EA0F71">
              <w:rPr>
                <w:sz w:val="24"/>
              </w:rPr>
              <w:softHyphen/>
              <w:t>ние, или с нарушением требований частей 1 и 2 статьи 46 ЗРХ либо в размерах, пр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вышающих размеры, предусмотренные статьей 44 ЗРХ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10 дней со дня поступления пожертв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softHyphen/>
              <w:t>вания на специальный избир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softHyphen/>
              <w:t>тельный счет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3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10 дней со дня поступления пожертвования на спец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t>альный избирательный 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избирательное объединение</w:t>
            </w:r>
          </w:p>
        </w:tc>
      </w:tr>
      <w:tr w:rsidR="00EA0F71" w:rsidRPr="00EA0F71" w:rsidTr="00BA073A">
        <w:trPr>
          <w:trHeight w:val="1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Перечисление пожертвования, внесе</w:t>
            </w:r>
            <w:r w:rsidRPr="00EA0F71">
              <w:rPr>
                <w:sz w:val="24"/>
              </w:rPr>
              <w:t>н</w:t>
            </w:r>
            <w:r w:rsidRPr="00EA0F71">
              <w:rPr>
                <w:sz w:val="24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10 дней со дня поступления пожертв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вания на специальный избир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 xml:space="preserve">тельный счет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4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10 дней со дня поступления пожертвования на спец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t xml:space="preserve">альный избирательный счет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избирательное объединение</w:t>
            </w:r>
          </w:p>
        </w:tc>
      </w:tr>
      <w:tr w:rsidR="00EA0F71" w:rsidRPr="00EA0F71" w:rsidTr="00BA073A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Представление в ТИК сведений </w:t>
            </w:r>
            <w:r w:rsidRPr="00EA0F71">
              <w:rPr>
                <w:sz w:val="24"/>
              </w:rPr>
              <w:br/>
              <w:t>о п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реже одного раза в неделю, </w:t>
            </w:r>
            <w:r w:rsidRPr="00EA0F71">
              <w:rPr>
                <w:i/>
                <w:sz w:val="24"/>
                <w:szCs w:val="24"/>
              </w:rPr>
              <w:br/>
              <w:t>а менее чем за 10 дней до дня г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softHyphen/>
              <w:t>лосования – не реже одного раза в три операционных дня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5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реже одного раза в неделю, а после </w:t>
            </w:r>
            <w:r w:rsidRPr="00EA0F71">
              <w:rPr>
                <w:i/>
                <w:sz w:val="24"/>
                <w:szCs w:val="24"/>
              </w:rPr>
              <w:br/>
              <w:t>31 августа 2022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Сбербанк</w:t>
            </w:r>
          </w:p>
        </w:tc>
      </w:tr>
      <w:tr w:rsidR="00EA0F71" w:rsidRPr="00EA0F71" w:rsidTr="00BA073A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Направление в СМИ для опубликования сведений о 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реже одного раза в две недели до дня голосования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bCs/>
                <w:i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реже одного раза в две недели до дня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Передача сведений о поступлении и расходовании средств избирательных фондов кандидатов в ИК РХ для ра</w:t>
            </w:r>
            <w:r w:rsidRPr="00EA0F71">
              <w:rPr>
                <w:sz w:val="24"/>
              </w:rPr>
              <w:t>з</w:t>
            </w:r>
            <w:r w:rsidRPr="00EA0F71">
              <w:rPr>
                <w:sz w:val="24"/>
              </w:rPr>
              <w:t>мещения на сайте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Один раз в две недели 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(п.п. 13, 14 ст. 58 ФЗ, ч.ч. 1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>1</w:t>
            </w:r>
            <w:r w:rsidRPr="00EA0F71">
              <w:rPr>
                <w:b w:val="0"/>
                <w:i/>
                <w:sz w:val="24"/>
                <w:szCs w:val="24"/>
              </w:rPr>
              <w:t>, 1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 xml:space="preserve">2 </w:t>
            </w:r>
            <w:r w:rsidRPr="00EA0F71">
              <w:rPr>
                <w:b w:val="0"/>
                <w:i/>
                <w:sz w:val="24"/>
                <w:szCs w:val="24"/>
              </w:rPr>
              <w:t>ст. 47 ЗРХ, постановление ИК 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Один раз в две недели (по четвергам)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семи дней со дня их получения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bCs/>
                <w:i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семи дней со дня их получения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Редакция периодического печатного издания</w:t>
            </w:r>
          </w:p>
        </w:tc>
      </w:tr>
      <w:tr w:rsidR="00EA0F71" w:rsidRPr="00EA0F71" w:rsidTr="00BA073A">
        <w:trPr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Перечисление неизрасходованных денежных средств, находящихся на специальном избирательном счете, гра</w:t>
            </w:r>
            <w:r w:rsidRPr="00EA0F71">
              <w:rPr>
                <w:sz w:val="24"/>
              </w:rPr>
              <w:t>ж</w:t>
            </w:r>
            <w:r w:rsidRPr="00EA0F71">
              <w:rPr>
                <w:sz w:val="24"/>
              </w:rPr>
              <w:t>данам и юридическим лицам, осущес</w:t>
            </w:r>
            <w:r w:rsidRPr="00EA0F71">
              <w:rPr>
                <w:sz w:val="24"/>
              </w:rPr>
              <w:t>т</w:t>
            </w:r>
            <w:r w:rsidRPr="00EA0F71">
              <w:rPr>
                <w:sz w:val="24"/>
              </w:rPr>
              <w:t>вившим добровольные пожертвования либо перечисления в избирательные 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</w:t>
            </w:r>
            <w:r w:rsidRPr="00EA0F71">
              <w:rPr>
                <w:b w:val="0"/>
                <w:bCs/>
                <w:i/>
                <w:iCs/>
                <w:sz w:val="24"/>
                <w:szCs w:val="24"/>
              </w:rPr>
              <w:t>п. 11 ст. 59 ФЗ,</w:t>
            </w:r>
            <w:r w:rsidRPr="00EA0F71">
              <w:rPr>
                <w:b w:val="0"/>
                <w:i/>
                <w:sz w:val="24"/>
                <w:szCs w:val="24"/>
              </w:rPr>
              <w:t xml:space="preserve"> ч. 1 ст. 48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После </w:t>
            </w:r>
            <w:r w:rsidRPr="00EA0F71">
              <w:rPr>
                <w:i/>
                <w:sz w:val="24"/>
                <w:szCs w:val="24"/>
              </w:rPr>
              <w:br/>
              <w:t>11 сентября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 избирательное объединение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30 дней со дня официального опублик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softHyphen/>
              <w:t>вания результатов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30 дней со дня официальн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го опубликования резул</w:t>
            </w:r>
            <w:r w:rsidRPr="00EA0F71">
              <w:rPr>
                <w:i/>
                <w:sz w:val="24"/>
                <w:szCs w:val="24"/>
              </w:rPr>
              <w:t>ь</w:t>
            </w:r>
            <w:r w:rsidRPr="00EA0F71">
              <w:rPr>
                <w:i/>
                <w:sz w:val="24"/>
                <w:szCs w:val="24"/>
              </w:rPr>
              <w:t>татов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Кандидат,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избирательное объединение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Передача копий итоговых финансовых отчетов кандидатов в СМИ для 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пять дней со дня их получения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9</w:t>
            </w:r>
            <w:r w:rsidRPr="00EA0F71">
              <w:rPr>
                <w:b w:val="0"/>
                <w:i/>
                <w:sz w:val="24"/>
                <w:szCs w:val="24"/>
                <w:vertAlign w:val="superscript"/>
              </w:rPr>
              <w:t>1</w:t>
            </w:r>
            <w:r w:rsidRPr="00EA0F71">
              <w:rPr>
                <w:b w:val="0"/>
                <w:i/>
                <w:sz w:val="24"/>
                <w:szCs w:val="24"/>
              </w:rPr>
              <w:t xml:space="preserve"> ст. 59 ФЗ, ч. 4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пять дней со дня их п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лучения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Представление в ТИК отчета о поступл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нии и расходовании средств бюджета, выделенных на подготовку и провед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10 дней со 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  <w:r w:rsidRPr="00EA0F71">
              <w:rPr>
                <w:i/>
                <w:sz w:val="24"/>
                <w:szCs w:val="24"/>
              </w:rPr>
              <w:br/>
              <w:t>21 сентября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  <w:highlight w:val="yellow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Представление в представительный орган </w:t>
            </w:r>
            <w:r w:rsidRPr="00EA0F71">
              <w:rPr>
                <w:sz w:val="24"/>
              </w:rPr>
              <w:lastRenderedPageBreak/>
              <w:t>МО отчета о поступлении и расх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 xml:space="preserve">Не позднее чем через 45 дней </w:t>
            </w:r>
            <w:r w:rsidRPr="00EA0F71">
              <w:rPr>
                <w:i/>
                <w:sz w:val="24"/>
                <w:szCs w:val="24"/>
              </w:rPr>
              <w:lastRenderedPageBreak/>
              <w:t>со 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 xml:space="preserve">Не позднее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lastRenderedPageBreak/>
              <w:t>26 октября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  <w:highlight w:val="yellow"/>
              </w:rPr>
            </w:pPr>
            <w:r w:rsidRPr="00EA0F71">
              <w:rPr>
                <w:sz w:val="24"/>
              </w:rPr>
              <w:lastRenderedPageBreak/>
              <w:t>ТИК</w:t>
            </w:r>
          </w:p>
        </w:tc>
      </w:tr>
      <w:tr w:rsidR="00EA0F71" w:rsidRPr="00EA0F71" w:rsidTr="00BA073A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1" w:rsidRPr="00EA0F71" w:rsidRDefault="00EA0F71" w:rsidP="00EA0F71">
            <w:pPr>
              <w:jc w:val="center"/>
              <w:rPr>
                <w:sz w:val="24"/>
                <w:highlight w:val="yellow"/>
              </w:rPr>
            </w:pPr>
            <w:r w:rsidRPr="00EA0F71">
              <w:rPr>
                <w:b/>
                <w:sz w:val="24"/>
              </w:rPr>
              <w:lastRenderedPageBreak/>
              <w:t>Голосование и определение результатов выборов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Утверждение формы и текста избирательного бюллетеня, числа бюллетеней, а также порядка 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20 дней до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4 ст. 63 ФЗ,</w:t>
            </w:r>
            <w:r w:rsidRPr="00EA0F71">
              <w:rPr>
                <w:i/>
                <w:sz w:val="24"/>
                <w:szCs w:val="24"/>
              </w:rPr>
              <w:t xml:space="preserve"> </w:t>
            </w:r>
            <w:r w:rsidRPr="00EA0F71">
              <w:rPr>
                <w:b w:val="0"/>
                <w:i/>
                <w:sz w:val="24"/>
                <w:szCs w:val="24"/>
              </w:rPr>
              <w:t>ч. 4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21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Изготовление избирательных бюллет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t>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за 11 дней до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12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30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Полиграфическая организация</w:t>
            </w:r>
          </w:p>
        </w:tc>
      </w:tr>
      <w:tr w:rsidR="00EA0F71" w:rsidRPr="00EA0F71" w:rsidTr="00BA073A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два дня до получения избирательных бюллетеней от полиграфической организации</w:t>
            </w:r>
          </w:p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(ч. 13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чем за два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tabs>
                <w:tab w:val="left" w:pos="6804"/>
              </w:tabs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чем за один день до дня (первого дня) голосования (в том числе досрочного голосования) 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9 сентября (</w:t>
            </w:r>
            <w:r w:rsidRPr="00EA0F71">
              <w:rPr>
                <w:i/>
                <w:kern w:val="2"/>
                <w:sz w:val="24"/>
                <w:szCs w:val="24"/>
              </w:rPr>
              <w:t>__ сентября</w:t>
            </w:r>
            <w:r w:rsidRPr="00EA0F71">
              <w:rPr>
                <w:i/>
                <w:sz w:val="24"/>
                <w:szCs w:val="24"/>
              </w:rPr>
              <w:t>)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С 8 до 20 часов по местному времени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11 сентября 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(10 - 11</w:t>
            </w:r>
            <w:r w:rsidRPr="00EA0F71">
              <w:rPr>
                <w:i/>
                <w:kern w:val="2"/>
                <w:sz w:val="24"/>
                <w:szCs w:val="24"/>
              </w:rPr>
              <w:t xml:space="preserve"> сентября</w:t>
            </w:r>
            <w:r w:rsidRPr="00EA0F71">
              <w:rPr>
                <w:i/>
                <w:sz w:val="24"/>
                <w:szCs w:val="24"/>
              </w:rPr>
              <w:t>) 2022 года</w:t>
            </w:r>
            <w:r w:rsidRPr="00EA0F71">
              <w:rPr>
                <w:i/>
                <w:sz w:val="24"/>
                <w:szCs w:val="24"/>
              </w:rPr>
              <w:br/>
              <w:t xml:space="preserve">с 8 до 20 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  <w:highlight w:val="yellow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3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Подача заявления (устного обращения) избирателя о предоставлении возмо</w:t>
            </w:r>
            <w:r w:rsidRPr="00EA0F71">
              <w:rPr>
                <w:sz w:val="24"/>
              </w:rPr>
              <w:t>ж</w:t>
            </w:r>
            <w:r w:rsidRPr="00EA0F71">
              <w:rPr>
                <w:sz w:val="24"/>
              </w:rPr>
              <w:t>ности проголосовать вне 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 течение 10 дней до дня гол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сования, но не позднее чем за шесть часов до окончания вр</w:t>
            </w:r>
            <w:r w:rsidRPr="00EA0F71">
              <w:rPr>
                <w:sz w:val="24"/>
              </w:rPr>
              <w:t>е</w:t>
            </w:r>
            <w:r w:rsidRPr="00EA0F71">
              <w:rPr>
                <w:sz w:val="24"/>
              </w:rPr>
              <w:softHyphen/>
              <w:t>мени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С 1 сентября 2022 года, но не позднее 14 часов </w:t>
            </w:r>
            <w:r w:rsidRPr="00EA0F71">
              <w:rPr>
                <w:i/>
                <w:sz w:val="24"/>
                <w:szCs w:val="24"/>
              </w:rPr>
              <w:br/>
              <w:t>11 сентября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Избиратели, которые имеют право быть включенными или включены в список избирателей на данном избирательном участке и не могут прибыть в помещение для голосования по уважительным причинам </w:t>
            </w:r>
          </w:p>
        </w:tc>
      </w:tr>
      <w:tr w:rsidR="00EA0F71" w:rsidRPr="00EA0F71" w:rsidTr="00BA073A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Подсчет голосов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Сразу после окончания времени голосования и без перерыва, до установления итогов голосов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С 20 часов 11 сентября 2022 года и до устано</w:t>
            </w:r>
            <w:r w:rsidRPr="00EA0F71">
              <w:rPr>
                <w:i/>
                <w:sz w:val="24"/>
                <w:szCs w:val="24"/>
              </w:rPr>
              <w:t>в</w:t>
            </w:r>
            <w:r w:rsidRPr="00EA0F71">
              <w:rPr>
                <w:i/>
                <w:sz w:val="24"/>
                <w:szCs w:val="24"/>
              </w:rPr>
              <w:t>ления итогов голосования на избирательном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На итоговом заседании УИК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22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Члены УИК 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Выдача заверенной копии протокола об итогах голосования 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Немедленно после подписания протокола об итогах голосов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ния (в том числе составленного повторно)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Немедленно после по</w:t>
            </w:r>
            <w:r w:rsidRPr="00EA0F71">
              <w:rPr>
                <w:i/>
                <w:sz w:val="24"/>
                <w:szCs w:val="24"/>
              </w:rPr>
              <w:t>д</w:t>
            </w:r>
            <w:r w:rsidRPr="00EA0F71">
              <w:rPr>
                <w:i/>
                <w:sz w:val="24"/>
                <w:szCs w:val="24"/>
              </w:rPr>
              <w:t>писания протокола об итогах голосования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Направление первого экземпляра пр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Незамедлительно после подп</w:t>
            </w:r>
            <w:r w:rsidRPr="00EA0F71">
              <w:rPr>
                <w:i/>
                <w:sz w:val="24"/>
                <w:szCs w:val="24"/>
              </w:rPr>
              <w:t>и</w:t>
            </w:r>
            <w:r w:rsidRPr="00EA0F71">
              <w:rPr>
                <w:i/>
                <w:sz w:val="24"/>
                <w:szCs w:val="24"/>
              </w:rPr>
              <w:softHyphen/>
              <w:t>сания его всеми присутству</w:t>
            </w:r>
            <w:r w:rsidRPr="00EA0F71">
              <w:rPr>
                <w:i/>
                <w:sz w:val="24"/>
                <w:szCs w:val="24"/>
              </w:rPr>
              <w:t>ю</w:t>
            </w:r>
            <w:r w:rsidRPr="00EA0F71">
              <w:rPr>
                <w:i/>
                <w:sz w:val="24"/>
                <w:szCs w:val="24"/>
              </w:rPr>
              <w:softHyphen/>
              <w:t>щими членами УИК с правом решающего голоса и выдачи его заверенных копий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Незамедлительно после подписания его всеми присутствующими членами УИК с правом решающего голоса и выд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чи его заверенных копий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УИК</w:t>
            </w:r>
          </w:p>
        </w:tc>
      </w:tr>
      <w:tr w:rsidR="00EA0F71" w:rsidRPr="00EA0F71" w:rsidTr="00BA073A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Принятие решения о проведении п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 xml:space="preserve">вторного подсчета голосов избирателей при выявлении </w:t>
            </w:r>
            <w:r w:rsidRPr="00EA0F71">
              <w:rPr>
                <w:iCs/>
                <w:sz w:val="24"/>
              </w:rPr>
              <w:t>неточности (описки, опечатки либо ошибки в сложении данных)</w:t>
            </w:r>
            <w:r w:rsidRPr="00EA0F71">
              <w:rPr>
                <w:sz w:val="24"/>
              </w:rPr>
              <w:t xml:space="preserve"> в протоколе УИК об итогах голосования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До определения ТИК результ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тов выборов и составления ею протокола о результатах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28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До определения ТИК р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зультатов выборов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и составления ею прот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кола о результатах выб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EA0F71">
              <w:rPr>
                <w:rFonts w:ascii="Times New Roman" w:hAnsi="Times New Roman"/>
              </w:rPr>
              <w:t>УИК</w:t>
            </w:r>
          </w:p>
        </w:tc>
      </w:tr>
      <w:tr w:rsidR="00EA0F71" w:rsidRPr="00EA0F71" w:rsidTr="00BA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Определение результатов выборов на соответствующем одномандатном (многомандатном) избирательном о</w:t>
            </w:r>
            <w:r w:rsidRPr="00EA0F71">
              <w:rPr>
                <w:sz w:val="24"/>
              </w:rPr>
              <w:t>к</w:t>
            </w:r>
            <w:r w:rsidRPr="00EA0F71">
              <w:rPr>
                <w:sz w:val="24"/>
              </w:rPr>
              <w:t>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на третий день со дня голосования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1 ст. 59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  <w:highlight w:val="yellow"/>
              </w:rPr>
            </w:pPr>
            <w:r w:rsidRPr="00EA0F71">
              <w:rPr>
                <w:i/>
                <w:sz w:val="24"/>
                <w:szCs w:val="24"/>
              </w:rPr>
              <w:t xml:space="preserve">Не позднее </w:t>
            </w:r>
            <w:r w:rsidRPr="00EA0F71">
              <w:rPr>
                <w:i/>
                <w:sz w:val="24"/>
                <w:szCs w:val="24"/>
              </w:rPr>
              <w:br/>
              <w:t>13 сентября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7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A0F71">
              <w:rPr>
                <w:rFonts w:ascii="Times New Roman" w:hAnsi="Times New Roman"/>
              </w:rPr>
              <w:t>ТИК</w:t>
            </w:r>
          </w:p>
        </w:tc>
      </w:tr>
      <w:tr w:rsidR="00EA0F71" w:rsidRPr="00EA0F71" w:rsidTr="00BA073A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Обобщение и утверждение общих результатов выборов депутатов представительного органа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7 дней со дня их п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 xml:space="preserve">лучения 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b/>
                <w:sz w:val="24"/>
              </w:rPr>
              <w:t>(ч. 1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Не позднее 7 дней со дня их получения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EA0F71">
              <w:rPr>
                <w:rFonts w:ascii="Times New Roman" w:hAnsi="Times New Roman"/>
              </w:rPr>
              <w:t>ТИК</w:t>
            </w:r>
          </w:p>
        </w:tc>
      </w:tr>
      <w:tr w:rsidR="00EA0F71" w:rsidRPr="00EA0F71" w:rsidTr="00BA073A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Передача </w:t>
            </w:r>
            <w:r w:rsidRPr="00EA0F71">
              <w:rPr>
                <w:bCs/>
                <w:sz w:val="24"/>
              </w:rPr>
              <w:t>копии решения и копии протокола о результатах выборов депутатов представительного органа МО</w:t>
            </w:r>
            <w:r w:rsidRPr="00EA0F71">
              <w:rPr>
                <w:sz w:val="24"/>
              </w:rPr>
              <w:t xml:space="preserve"> </w:t>
            </w:r>
            <w:r w:rsidRPr="00EA0F71">
              <w:rPr>
                <w:bCs/>
                <w:sz w:val="24"/>
              </w:rPr>
              <w:t>в представительный орган МО, в СМИ, а также в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После подписания ТИК </w:t>
            </w:r>
            <w:r w:rsidRPr="00EA0F71">
              <w:rPr>
                <w:bCs/>
                <w:sz w:val="24"/>
              </w:rPr>
              <w:t>решения об утверждении общих результатов выборов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0F71">
              <w:rPr>
                <w:b/>
                <w:sz w:val="24"/>
              </w:rPr>
              <w:t>(ч. 3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 xml:space="preserve">После подписания ТИК </w:t>
            </w:r>
            <w:r w:rsidRPr="00EA0F71">
              <w:rPr>
                <w:bCs/>
                <w:i/>
                <w:sz w:val="24"/>
                <w:szCs w:val="24"/>
              </w:rPr>
              <w:t>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EA0F71">
              <w:rPr>
                <w:rFonts w:ascii="Times New Roman" w:hAnsi="Times New Roman"/>
              </w:rPr>
              <w:t>ТИК</w:t>
            </w:r>
          </w:p>
        </w:tc>
      </w:tr>
      <w:tr w:rsidR="00EA0F71" w:rsidRPr="00EA0F71" w:rsidTr="00BA073A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Извещение кандидата об избрании его депутатом представительного органа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определения результатов выборов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определения р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зультатов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Направление общих данных о резул</w:t>
            </w:r>
            <w:r w:rsidRPr="00EA0F71">
              <w:rPr>
                <w:sz w:val="24"/>
              </w:rPr>
              <w:t>ь</w:t>
            </w:r>
            <w:r w:rsidRPr="00EA0F71">
              <w:rPr>
                <w:sz w:val="24"/>
              </w:rPr>
              <w:softHyphen/>
              <w:t>татах выборов по избирательному о</w:t>
            </w:r>
            <w:r w:rsidRPr="00EA0F71">
              <w:rPr>
                <w:sz w:val="24"/>
              </w:rPr>
              <w:t>к</w:t>
            </w:r>
            <w:r w:rsidRPr="00EA0F71">
              <w:rPr>
                <w:sz w:val="24"/>
              </w:rPr>
              <w:t>ругу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одних суток после определения результатов выб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ров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одних суток после определения р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зультатов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2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A0F71">
              <w:rPr>
                <w:sz w:val="24"/>
              </w:rPr>
              <w:t xml:space="preserve">Представление </w:t>
            </w:r>
            <w:r w:rsidRPr="00EA0F71">
              <w:rPr>
                <w:bCs/>
                <w:sz w:val="24"/>
              </w:rPr>
              <w:t>зарегистрированным кандидатом</w:t>
            </w:r>
            <w:r w:rsidRPr="00EA0F71">
              <w:rPr>
                <w:sz w:val="24"/>
              </w:rPr>
              <w:t xml:space="preserve"> в ТИК копии </w:t>
            </w:r>
            <w:r w:rsidRPr="00EA0F71">
              <w:rPr>
                <w:bCs/>
                <w:sz w:val="24"/>
              </w:rPr>
              <w:t>приказа (иного документа) об освобождении его от обязанностей, несовместимых со статусом депутата, либо копии документа, удостоверяющего подачу в установленный срок заявления об освобождении от указанных обязанностей</w:t>
            </w:r>
          </w:p>
          <w:p w:rsidR="00EA0F71" w:rsidRPr="00EA0F71" w:rsidRDefault="00EA0F71" w:rsidP="00EA0F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пятидневный срок после и</w:t>
            </w:r>
            <w:r w:rsidRPr="00EA0F71">
              <w:rPr>
                <w:i/>
                <w:sz w:val="24"/>
                <w:szCs w:val="24"/>
              </w:rPr>
              <w:t>з</w:t>
            </w:r>
            <w:r w:rsidRPr="00EA0F71">
              <w:rPr>
                <w:i/>
                <w:sz w:val="24"/>
                <w:szCs w:val="24"/>
              </w:rPr>
              <w:t>вещения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пятидневный срок п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t>сле извещения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 xml:space="preserve">Кандидат, 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избранный депутатом представительного о</w:t>
            </w:r>
            <w:r w:rsidRPr="00EA0F71">
              <w:rPr>
                <w:sz w:val="24"/>
              </w:rPr>
              <w:t>р</w:t>
            </w:r>
            <w:r w:rsidRPr="00EA0F71">
              <w:rPr>
                <w:sz w:val="24"/>
              </w:rPr>
              <w:t>гана</w:t>
            </w:r>
          </w:p>
        </w:tc>
      </w:tr>
      <w:tr w:rsidR="00EA0F71" w:rsidRPr="00EA0F71" w:rsidTr="00BA073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Регистрация избранного депутата пре</w:t>
            </w:r>
            <w:r w:rsidRPr="00EA0F71">
              <w:rPr>
                <w:sz w:val="24"/>
              </w:rPr>
              <w:t>д</w:t>
            </w:r>
            <w:r w:rsidRPr="00EA0F71">
              <w:rPr>
                <w:sz w:val="24"/>
              </w:rPr>
              <w:t>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официального опублик</w:t>
            </w:r>
            <w:r w:rsidRPr="00EA0F71">
              <w:rPr>
                <w:i/>
                <w:sz w:val="24"/>
                <w:szCs w:val="24"/>
              </w:rPr>
              <w:t>о</w:t>
            </w:r>
            <w:r w:rsidRPr="00EA0F71">
              <w:rPr>
                <w:i/>
                <w:sz w:val="24"/>
                <w:szCs w:val="24"/>
              </w:rPr>
              <w:softHyphen/>
              <w:t>вания результатов выборов и выполнения требований, пред</w:t>
            </w:r>
            <w:r w:rsidRPr="00EA0F71">
              <w:rPr>
                <w:i/>
                <w:sz w:val="24"/>
                <w:szCs w:val="24"/>
              </w:rPr>
              <w:t>у</w:t>
            </w:r>
            <w:r w:rsidRPr="00EA0F71">
              <w:rPr>
                <w:i/>
                <w:sz w:val="24"/>
                <w:szCs w:val="24"/>
              </w:rPr>
              <w:softHyphen/>
              <w:t>смотренных частью 1 статьи 65 ЗРХ, в трехдневный срок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(ч. 3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После официального опубликования результ</w:t>
            </w:r>
            <w:r w:rsidRPr="00EA0F71">
              <w:rPr>
                <w:i/>
                <w:sz w:val="24"/>
                <w:szCs w:val="24"/>
              </w:rPr>
              <w:t>а</w:t>
            </w:r>
            <w:r w:rsidRPr="00EA0F71">
              <w:rPr>
                <w:i/>
                <w:sz w:val="24"/>
                <w:szCs w:val="24"/>
              </w:rPr>
              <w:t>тов выборов и выполн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ния требований, пред</w:t>
            </w:r>
            <w:r w:rsidRPr="00EA0F71">
              <w:rPr>
                <w:i/>
                <w:sz w:val="24"/>
                <w:szCs w:val="24"/>
              </w:rPr>
              <w:t>у</w:t>
            </w:r>
            <w:r w:rsidRPr="00EA0F71">
              <w:rPr>
                <w:i/>
                <w:sz w:val="24"/>
                <w:szCs w:val="24"/>
              </w:rPr>
              <w:t>смотренных частью 1 статьи 65 ЗРХ в тре</w:t>
            </w:r>
            <w:r w:rsidRPr="00EA0F71">
              <w:rPr>
                <w:i/>
                <w:sz w:val="24"/>
                <w:szCs w:val="24"/>
              </w:rPr>
              <w:t>х</w:t>
            </w:r>
            <w:r w:rsidRPr="00EA0F71">
              <w:rPr>
                <w:i/>
                <w:sz w:val="24"/>
                <w:szCs w:val="24"/>
              </w:rPr>
              <w:t>дневный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Официальное опубликование (обнар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дование) общих результатов выборов, а также данных о числе голосов избир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телей, полученных каждым из кандид</w:t>
            </w:r>
            <w:r w:rsidRPr="00EA0F71">
              <w:rPr>
                <w:sz w:val="24"/>
              </w:rPr>
              <w:t>а</w:t>
            </w:r>
            <w:r w:rsidRPr="00EA0F71">
              <w:rPr>
                <w:sz w:val="24"/>
              </w:rPr>
              <w:t>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 чем через один м</w:t>
            </w:r>
            <w:r w:rsidRPr="00EA0F71">
              <w:rPr>
                <w:i/>
                <w:sz w:val="24"/>
                <w:szCs w:val="24"/>
              </w:rPr>
              <w:t>е</w:t>
            </w:r>
            <w:r w:rsidRPr="00EA0F71">
              <w:rPr>
                <w:i/>
                <w:sz w:val="24"/>
                <w:szCs w:val="24"/>
              </w:rPr>
              <w:t>сяц со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Не позднее</w:t>
            </w:r>
          </w:p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  <w:highlight w:val="yellow"/>
              </w:rPr>
            </w:pPr>
            <w:r w:rsidRPr="00EA0F71">
              <w:rPr>
                <w:i/>
                <w:sz w:val="24"/>
                <w:szCs w:val="24"/>
              </w:rPr>
              <w:t>11 октября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  <w:highlight w:val="yellow"/>
              </w:rPr>
            </w:pPr>
            <w:r w:rsidRPr="00EA0F71">
              <w:rPr>
                <w:sz w:val="24"/>
              </w:rPr>
              <w:t>ТИК</w:t>
            </w:r>
          </w:p>
        </w:tc>
      </w:tr>
      <w:tr w:rsidR="00EA0F71" w:rsidRPr="00EA0F71" w:rsidTr="00BA073A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Официальное опубликование</w:t>
            </w:r>
          </w:p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(обнар</w:t>
            </w:r>
            <w:r w:rsidRPr="00EA0F71">
              <w:rPr>
                <w:sz w:val="24"/>
              </w:rPr>
              <w:t>о</w:t>
            </w:r>
            <w:r w:rsidRPr="00EA0F71">
              <w:rPr>
                <w:sz w:val="24"/>
              </w:rPr>
              <w:t>дование) полных данных о результатах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В течение двух месяцев со дня голосования</w:t>
            </w:r>
          </w:p>
          <w:p w:rsidR="00EA0F71" w:rsidRPr="00EA0F71" w:rsidRDefault="00EA0F71" w:rsidP="00EA0F7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EA0F71">
              <w:rPr>
                <w:b w:val="0"/>
                <w:i/>
                <w:sz w:val="24"/>
                <w:szCs w:val="24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pStyle w:val="21"/>
              <w:rPr>
                <w:i/>
                <w:sz w:val="24"/>
                <w:szCs w:val="24"/>
              </w:rPr>
            </w:pPr>
            <w:r w:rsidRPr="00EA0F71">
              <w:rPr>
                <w:i/>
                <w:sz w:val="24"/>
                <w:szCs w:val="24"/>
              </w:rPr>
              <w:t>До 11 ноября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1" w:rsidRPr="00EA0F71" w:rsidRDefault="00EA0F71" w:rsidP="00EA0F71">
            <w:pPr>
              <w:jc w:val="center"/>
              <w:rPr>
                <w:sz w:val="24"/>
              </w:rPr>
            </w:pPr>
            <w:r w:rsidRPr="00EA0F71">
              <w:rPr>
                <w:sz w:val="24"/>
              </w:rPr>
              <w:t>ТИК</w:t>
            </w:r>
          </w:p>
        </w:tc>
      </w:tr>
    </w:tbl>
    <w:p w:rsidR="00EA0F71" w:rsidRPr="00EA0F71" w:rsidRDefault="00EA0F71" w:rsidP="00EA0F71">
      <w:pPr>
        <w:jc w:val="both"/>
        <w:rPr>
          <w:sz w:val="22"/>
          <w:szCs w:val="22"/>
        </w:rPr>
      </w:pPr>
    </w:p>
    <w:p w:rsidR="00EA0F71" w:rsidRPr="00EA0F71" w:rsidRDefault="00EA0F71" w:rsidP="00EA0F71"/>
    <w:sectPr w:rsidR="00EA0F71" w:rsidRPr="00EA0F71" w:rsidSect="00AC4F8A">
      <w:headerReference w:type="even" r:id="rId10"/>
      <w:headerReference w:type="default" r:id="rId11"/>
      <w:pgSz w:w="16838" w:h="11906" w:orient="landscape"/>
      <w:pgMar w:top="1276" w:right="902" w:bottom="993" w:left="1259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81" w:rsidRDefault="00E41381" w:rsidP="00EA0F71">
      <w:r>
        <w:separator/>
      </w:r>
    </w:p>
  </w:endnote>
  <w:endnote w:type="continuationSeparator" w:id="0">
    <w:p w:rsidR="00E41381" w:rsidRDefault="00E41381" w:rsidP="00E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81" w:rsidRDefault="00E41381" w:rsidP="00EA0F71">
      <w:r>
        <w:separator/>
      </w:r>
    </w:p>
  </w:footnote>
  <w:footnote w:type="continuationSeparator" w:id="0">
    <w:p w:rsidR="00E41381" w:rsidRDefault="00E41381" w:rsidP="00EA0F71">
      <w:r>
        <w:continuationSeparator/>
      </w:r>
    </w:p>
  </w:footnote>
  <w:footnote w:id="1">
    <w:p w:rsidR="00EA0F71" w:rsidRPr="00FD5220" w:rsidRDefault="00EA0F71" w:rsidP="00EA0F71">
      <w:pPr>
        <w:pStyle w:val="af8"/>
      </w:pPr>
      <w:r w:rsidRPr="00FD5220">
        <w:rPr>
          <w:rStyle w:val="afa"/>
        </w:rPr>
        <w:footnoteRef/>
      </w:r>
      <w:r w:rsidRPr="00FD5220">
        <w:t xml:space="preserve"> </w:t>
      </w:r>
      <w:r w:rsidRPr="00FD5220">
        <w:rPr>
          <w:sz w:val="22"/>
          <w:szCs w:val="22"/>
        </w:rPr>
        <w:t>Здесь и далее в скобках указать сроки в случае принятия вышестоящей комиссией решения о проведении голосования в течение нескольких дней подряд, предусмотренного пунктом 1 статьи 63</w:t>
      </w:r>
      <w:r w:rsidRPr="00FD5220">
        <w:rPr>
          <w:sz w:val="22"/>
          <w:szCs w:val="22"/>
          <w:vertAlign w:val="superscript"/>
        </w:rPr>
        <w:t>1</w:t>
      </w:r>
      <w:r w:rsidRPr="00FD5220">
        <w:rPr>
          <w:sz w:val="22"/>
          <w:szCs w:val="22"/>
        </w:rPr>
        <w:t xml:space="preserve"> Федерального закона, частью 1 статьи 52</w:t>
      </w:r>
      <w:r w:rsidRPr="00FD5220">
        <w:rPr>
          <w:sz w:val="22"/>
          <w:szCs w:val="22"/>
          <w:vertAlign w:val="superscript"/>
        </w:rPr>
        <w:t>2</w:t>
      </w:r>
      <w:r w:rsidRPr="00FD5220">
        <w:rPr>
          <w:sz w:val="22"/>
          <w:szCs w:val="22"/>
        </w:rPr>
        <w:t xml:space="preserve"> Закона Республик</w:t>
      </w:r>
      <w:r>
        <w:rPr>
          <w:sz w:val="22"/>
          <w:szCs w:val="22"/>
        </w:rPr>
        <w:t>и</w:t>
      </w:r>
      <w:r w:rsidRPr="00FD5220">
        <w:rPr>
          <w:sz w:val="22"/>
          <w:szCs w:val="22"/>
        </w:rPr>
        <w:t xml:space="preserve"> Хакасия.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A" w:rsidRDefault="00E41381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4F8A" w:rsidRDefault="00E413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A" w:rsidRDefault="00E41381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0F71">
      <w:rPr>
        <w:rStyle w:val="af1"/>
        <w:noProof/>
      </w:rPr>
      <w:t>6</w:t>
    </w:r>
    <w:r>
      <w:rPr>
        <w:rStyle w:val="af1"/>
      </w:rPr>
      <w:fldChar w:fldCharType="end"/>
    </w:r>
  </w:p>
  <w:p w:rsidR="00AC4F8A" w:rsidRDefault="00E413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4612CB"/>
    <w:multiLevelType w:val="hybridMultilevel"/>
    <w:tmpl w:val="65F6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3AC04CE"/>
    <w:multiLevelType w:val="multilevel"/>
    <w:tmpl w:val="290CF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5C5784C"/>
    <w:multiLevelType w:val="hybridMultilevel"/>
    <w:tmpl w:val="C01458CE"/>
    <w:lvl w:ilvl="0" w:tplc="0D8C0F50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C852D7"/>
    <w:multiLevelType w:val="multilevel"/>
    <w:tmpl w:val="F58E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F5CF4"/>
    <w:multiLevelType w:val="hybridMultilevel"/>
    <w:tmpl w:val="16E83466"/>
    <w:lvl w:ilvl="0" w:tplc="A7DE6548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62718A7"/>
    <w:multiLevelType w:val="multilevel"/>
    <w:tmpl w:val="E58E136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62E1C87"/>
    <w:multiLevelType w:val="singleLevel"/>
    <w:tmpl w:val="4C96AFF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11" w15:restartNumberingAfterBreak="0">
    <w:nsid w:val="176C4268"/>
    <w:multiLevelType w:val="singleLevel"/>
    <w:tmpl w:val="864CA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9504741"/>
    <w:multiLevelType w:val="hybridMultilevel"/>
    <w:tmpl w:val="380A22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75F5A"/>
    <w:multiLevelType w:val="hybridMultilevel"/>
    <w:tmpl w:val="30F0D40A"/>
    <w:lvl w:ilvl="0" w:tplc="D7D0CD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894777"/>
    <w:multiLevelType w:val="hybridMultilevel"/>
    <w:tmpl w:val="CDD6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C4D9D"/>
    <w:multiLevelType w:val="hybridMultilevel"/>
    <w:tmpl w:val="7DF6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F322E"/>
    <w:multiLevelType w:val="hybridMultilevel"/>
    <w:tmpl w:val="04EC2D04"/>
    <w:lvl w:ilvl="0" w:tplc="5F5CA85C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6FC5210">
      <w:numFmt w:val="none"/>
      <w:lvlText w:val=""/>
      <w:lvlJc w:val="left"/>
      <w:pPr>
        <w:tabs>
          <w:tab w:val="num" w:pos="360"/>
        </w:tabs>
      </w:pPr>
    </w:lvl>
    <w:lvl w:ilvl="2" w:tplc="BC60234E">
      <w:numFmt w:val="none"/>
      <w:lvlText w:val=""/>
      <w:lvlJc w:val="left"/>
      <w:pPr>
        <w:tabs>
          <w:tab w:val="num" w:pos="360"/>
        </w:tabs>
      </w:pPr>
    </w:lvl>
    <w:lvl w:ilvl="3" w:tplc="C374AA14">
      <w:numFmt w:val="none"/>
      <w:lvlText w:val=""/>
      <w:lvlJc w:val="left"/>
      <w:pPr>
        <w:tabs>
          <w:tab w:val="num" w:pos="360"/>
        </w:tabs>
      </w:pPr>
    </w:lvl>
    <w:lvl w:ilvl="4" w:tplc="550AD2F2">
      <w:numFmt w:val="none"/>
      <w:lvlText w:val=""/>
      <w:lvlJc w:val="left"/>
      <w:pPr>
        <w:tabs>
          <w:tab w:val="num" w:pos="360"/>
        </w:tabs>
      </w:pPr>
    </w:lvl>
    <w:lvl w:ilvl="5" w:tplc="0CDC9B88">
      <w:numFmt w:val="none"/>
      <w:lvlText w:val=""/>
      <w:lvlJc w:val="left"/>
      <w:pPr>
        <w:tabs>
          <w:tab w:val="num" w:pos="360"/>
        </w:tabs>
      </w:pPr>
    </w:lvl>
    <w:lvl w:ilvl="6" w:tplc="3FC60A04">
      <w:numFmt w:val="none"/>
      <w:lvlText w:val=""/>
      <w:lvlJc w:val="left"/>
      <w:pPr>
        <w:tabs>
          <w:tab w:val="num" w:pos="360"/>
        </w:tabs>
      </w:pPr>
    </w:lvl>
    <w:lvl w:ilvl="7" w:tplc="A84A95A4">
      <w:numFmt w:val="none"/>
      <w:lvlText w:val=""/>
      <w:lvlJc w:val="left"/>
      <w:pPr>
        <w:tabs>
          <w:tab w:val="num" w:pos="360"/>
        </w:tabs>
      </w:pPr>
    </w:lvl>
    <w:lvl w:ilvl="8" w:tplc="5AB2BB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AE94460"/>
    <w:multiLevelType w:val="hybridMultilevel"/>
    <w:tmpl w:val="0B9CA100"/>
    <w:lvl w:ilvl="0" w:tplc="6A72EF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9294D"/>
    <w:multiLevelType w:val="hybridMultilevel"/>
    <w:tmpl w:val="2A46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90FC1"/>
    <w:multiLevelType w:val="hybridMultilevel"/>
    <w:tmpl w:val="0D7210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8265B"/>
    <w:multiLevelType w:val="hybridMultilevel"/>
    <w:tmpl w:val="8F702C40"/>
    <w:lvl w:ilvl="0" w:tplc="3CFCF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4741F"/>
    <w:multiLevelType w:val="hybridMultilevel"/>
    <w:tmpl w:val="F656E68C"/>
    <w:lvl w:ilvl="0" w:tplc="05E8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1A">
      <w:numFmt w:val="none"/>
      <w:lvlText w:val=""/>
      <w:lvlJc w:val="left"/>
      <w:pPr>
        <w:tabs>
          <w:tab w:val="num" w:pos="360"/>
        </w:tabs>
      </w:pPr>
    </w:lvl>
    <w:lvl w:ilvl="2" w:tplc="BD5A9B3E">
      <w:numFmt w:val="none"/>
      <w:lvlText w:val=""/>
      <w:lvlJc w:val="left"/>
      <w:pPr>
        <w:tabs>
          <w:tab w:val="num" w:pos="360"/>
        </w:tabs>
      </w:pPr>
    </w:lvl>
    <w:lvl w:ilvl="3" w:tplc="28D86CF4">
      <w:numFmt w:val="none"/>
      <w:lvlText w:val=""/>
      <w:lvlJc w:val="left"/>
      <w:pPr>
        <w:tabs>
          <w:tab w:val="num" w:pos="360"/>
        </w:tabs>
      </w:pPr>
    </w:lvl>
    <w:lvl w:ilvl="4" w:tplc="411E740C">
      <w:numFmt w:val="none"/>
      <w:lvlText w:val=""/>
      <w:lvlJc w:val="left"/>
      <w:pPr>
        <w:tabs>
          <w:tab w:val="num" w:pos="360"/>
        </w:tabs>
      </w:pPr>
    </w:lvl>
    <w:lvl w:ilvl="5" w:tplc="7CCAB064">
      <w:numFmt w:val="none"/>
      <w:lvlText w:val=""/>
      <w:lvlJc w:val="left"/>
      <w:pPr>
        <w:tabs>
          <w:tab w:val="num" w:pos="360"/>
        </w:tabs>
      </w:pPr>
    </w:lvl>
    <w:lvl w:ilvl="6" w:tplc="614AA7B2">
      <w:numFmt w:val="none"/>
      <w:lvlText w:val=""/>
      <w:lvlJc w:val="left"/>
      <w:pPr>
        <w:tabs>
          <w:tab w:val="num" w:pos="360"/>
        </w:tabs>
      </w:pPr>
    </w:lvl>
    <w:lvl w:ilvl="7" w:tplc="C450E7B2">
      <w:numFmt w:val="none"/>
      <w:lvlText w:val=""/>
      <w:lvlJc w:val="left"/>
      <w:pPr>
        <w:tabs>
          <w:tab w:val="num" w:pos="360"/>
        </w:tabs>
      </w:pPr>
    </w:lvl>
    <w:lvl w:ilvl="8" w:tplc="4FF6F53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D713A7"/>
    <w:multiLevelType w:val="hybridMultilevel"/>
    <w:tmpl w:val="4F746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7664EE"/>
    <w:multiLevelType w:val="hybridMultilevel"/>
    <w:tmpl w:val="47FCE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7F5"/>
    <w:multiLevelType w:val="singleLevel"/>
    <w:tmpl w:val="50C879B6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25" w15:restartNumberingAfterBreak="0">
    <w:nsid w:val="633067B7"/>
    <w:multiLevelType w:val="hybridMultilevel"/>
    <w:tmpl w:val="3D345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4617DB"/>
    <w:multiLevelType w:val="hybridMultilevel"/>
    <w:tmpl w:val="0E483DA4"/>
    <w:lvl w:ilvl="0" w:tplc="6B9219F4">
      <w:start w:val="1"/>
      <w:numFmt w:val="decimal"/>
      <w:lvlText w:val="%1."/>
      <w:lvlJc w:val="left"/>
      <w:pPr>
        <w:ind w:left="1728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457B2"/>
    <w:multiLevelType w:val="hybridMultilevel"/>
    <w:tmpl w:val="8F0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0741C"/>
    <w:multiLevelType w:val="hybridMultilevel"/>
    <w:tmpl w:val="183273FC"/>
    <w:lvl w:ilvl="0" w:tplc="E6946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0560E"/>
    <w:multiLevelType w:val="hybridMultilevel"/>
    <w:tmpl w:val="A51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A1319"/>
    <w:multiLevelType w:val="hybridMultilevel"/>
    <w:tmpl w:val="3872D2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F3676"/>
    <w:multiLevelType w:val="hybridMultilevel"/>
    <w:tmpl w:val="40EC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E6381"/>
    <w:multiLevelType w:val="multilevel"/>
    <w:tmpl w:val="A0F2157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8"/>
  </w:num>
  <w:num w:numId="9">
    <w:abstractNumId w:val="22"/>
  </w:num>
  <w:num w:numId="10">
    <w:abstractNumId w:val="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31"/>
  </w:num>
  <w:num w:numId="19">
    <w:abstractNumId w:val="25"/>
  </w:num>
  <w:num w:numId="20">
    <w:abstractNumId w:val="19"/>
  </w:num>
  <w:num w:numId="21">
    <w:abstractNumId w:val="28"/>
  </w:num>
  <w:num w:numId="22">
    <w:abstractNumId w:val="27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"/>
  </w:num>
  <w:num w:numId="28">
    <w:abstractNumId w:val="29"/>
  </w:num>
  <w:num w:numId="29">
    <w:abstractNumId w:val="0"/>
  </w:num>
  <w:num w:numId="30">
    <w:abstractNumId w:val="24"/>
  </w:num>
  <w:num w:numId="31">
    <w:abstractNumId w:val="11"/>
    <w:lvlOverride w:ilvl="0">
      <w:startOverride w:val="1"/>
    </w:lvlOverride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2"/>
    <w:rsid w:val="000009B7"/>
    <w:rsid w:val="000141D6"/>
    <w:rsid w:val="00033AA8"/>
    <w:rsid w:val="0004494D"/>
    <w:rsid w:val="00062D5B"/>
    <w:rsid w:val="0006689F"/>
    <w:rsid w:val="00077C16"/>
    <w:rsid w:val="00086F86"/>
    <w:rsid w:val="00090B13"/>
    <w:rsid w:val="000C439F"/>
    <w:rsid w:val="000C73C9"/>
    <w:rsid w:val="000E054D"/>
    <w:rsid w:val="000E51A9"/>
    <w:rsid w:val="000F0E3F"/>
    <w:rsid w:val="000F2CC3"/>
    <w:rsid w:val="000F4C15"/>
    <w:rsid w:val="00105212"/>
    <w:rsid w:val="00122C0F"/>
    <w:rsid w:val="00133B11"/>
    <w:rsid w:val="00135DC8"/>
    <w:rsid w:val="00154BD6"/>
    <w:rsid w:val="0018091B"/>
    <w:rsid w:val="0018780B"/>
    <w:rsid w:val="001B0F90"/>
    <w:rsid w:val="001D5836"/>
    <w:rsid w:val="001E47D9"/>
    <w:rsid w:val="001E6BCF"/>
    <w:rsid w:val="00205B18"/>
    <w:rsid w:val="00207DEF"/>
    <w:rsid w:val="002150C1"/>
    <w:rsid w:val="002256AA"/>
    <w:rsid w:val="00232853"/>
    <w:rsid w:val="00234DCD"/>
    <w:rsid w:val="00245FCF"/>
    <w:rsid w:val="00264585"/>
    <w:rsid w:val="002B01FC"/>
    <w:rsid w:val="002B6B51"/>
    <w:rsid w:val="002F7572"/>
    <w:rsid w:val="00303B16"/>
    <w:rsid w:val="003217C1"/>
    <w:rsid w:val="0032758C"/>
    <w:rsid w:val="0034487D"/>
    <w:rsid w:val="00351AC6"/>
    <w:rsid w:val="003621C7"/>
    <w:rsid w:val="003657A4"/>
    <w:rsid w:val="00374C08"/>
    <w:rsid w:val="00376D73"/>
    <w:rsid w:val="0038450A"/>
    <w:rsid w:val="003C05B1"/>
    <w:rsid w:val="003C5419"/>
    <w:rsid w:val="003F00F8"/>
    <w:rsid w:val="004123CE"/>
    <w:rsid w:val="00415BD0"/>
    <w:rsid w:val="004166DC"/>
    <w:rsid w:val="0043725C"/>
    <w:rsid w:val="00453021"/>
    <w:rsid w:val="004605DE"/>
    <w:rsid w:val="0047713E"/>
    <w:rsid w:val="00480340"/>
    <w:rsid w:val="004A1711"/>
    <w:rsid w:val="004B1462"/>
    <w:rsid w:val="004B5257"/>
    <w:rsid w:val="004B6CA9"/>
    <w:rsid w:val="004C190B"/>
    <w:rsid w:val="004E4DED"/>
    <w:rsid w:val="004F4A09"/>
    <w:rsid w:val="004F5B19"/>
    <w:rsid w:val="004F5CFF"/>
    <w:rsid w:val="0050743F"/>
    <w:rsid w:val="005543F4"/>
    <w:rsid w:val="005612A3"/>
    <w:rsid w:val="00572146"/>
    <w:rsid w:val="00576684"/>
    <w:rsid w:val="00595AD3"/>
    <w:rsid w:val="005A0381"/>
    <w:rsid w:val="005A0A86"/>
    <w:rsid w:val="005B61BD"/>
    <w:rsid w:val="005D02A7"/>
    <w:rsid w:val="005E250D"/>
    <w:rsid w:val="005E25ED"/>
    <w:rsid w:val="00602864"/>
    <w:rsid w:val="00613A59"/>
    <w:rsid w:val="00665CE9"/>
    <w:rsid w:val="00682C39"/>
    <w:rsid w:val="006A301F"/>
    <w:rsid w:val="006D308D"/>
    <w:rsid w:val="006E4F56"/>
    <w:rsid w:val="006E77C1"/>
    <w:rsid w:val="006F1C56"/>
    <w:rsid w:val="007255FD"/>
    <w:rsid w:val="007277BD"/>
    <w:rsid w:val="00755D50"/>
    <w:rsid w:val="00772645"/>
    <w:rsid w:val="007751CE"/>
    <w:rsid w:val="007B0102"/>
    <w:rsid w:val="007B2468"/>
    <w:rsid w:val="007B3D70"/>
    <w:rsid w:val="007D6ED5"/>
    <w:rsid w:val="007F1D2C"/>
    <w:rsid w:val="007F4661"/>
    <w:rsid w:val="007F6D91"/>
    <w:rsid w:val="008104E7"/>
    <w:rsid w:val="008106E2"/>
    <w:rsid w:val="00814C40"/>
    <w:rsid w:val="008179B1"/>
    <w:rsid w:val="00827794"/>
    <w:rsid w:val="00843D8C"/>
    <w:rsid w:val="0087178A"/>
    <w:rsid w:val="00875948"/>
    <w:rsid w:val="00877930"/>
    <w:rsid w:val="008A36EC"/>
    <w:rsid w:val="008A3F38"/>
    <w:rsid w:val="008B2520"/>
    <w:rsid w:val="008B2C2F"/>
    <w:rsid w:val="008E631C"/>
    <w:rsid w:val="008F3F84"/>
    <w:rsid w:val="008F662C"/>
    <w:rsid w:val="0093000F"/>
    <w:rsid w:val="00951244"/>
    <w:rsid w:val="00951EBB"/>
    <w:rsid w:val="00952819"/>
    <w:rsid w:val="00986C89"/>
    <w:rsid w:val="00996D2B"/>
    <w:rsid w:val="009B426C"/>
    <w:rsid w:val="009C13FB"/>
    <w:rsid w:val="009C5A68"/>
    <w:rsid w:val="009D6312"/>
    <w:rsid w:val="009F3E26"/>
    <w:rsid w:val="00A2245E"/>
    <w:rsid w:val="00A3291D"/>
    <w:rsid w:val="00A3374F"/>
    <w:rsid w:val="00A341F1"/>
    <w:rsid w:val="00A34592"/>
    <w:rsid w:val="00A4021C"/>
    <w:rsid w:val="00A40B34"/>
    <w:rsid w:val="00A41F22"/>
    <w:rsid w:val="00A63C21"/>
    <w:rsid w:val="00A8110D"/>
    <w:rsid w:val="00A83A78"/>
    <w:rsid w:val="00A858ED"/>
    <w:rsid w:val="00A85AAF"/>
    <w:rsid w:val="00A962E6"/>
    <w:rsid w:val="00AB7D34"/>
    <w:rsid w:val="00AE4A2C"/>
    <w:rsid w:val="00AE545F"/>
    <w:rsid w:val="00AE694E"/>
    <w:rsid w:val="00AF2F4B"/>
    <w:rsid w:val="00B03A48"/>
    <w:rsid w:val="00B04571"/>
    <w:rsid w:val="00B20D59"/>
    <w:rsid w:val="00B24B94"/>
    <w:rsid w:val="00B40887"/>
    <w:rsid w:val="00B74FF4"/>
    <w:rsid w:val="00B86732"/>
    <w:rsid w:val="00BC0BDA"/>
    <w:rsid w:val="00BC3354"/>
    <w:rsid w:val="00BD29F5"/>
    <w:rsid w:val="00BE7E0A"/>
    <w:rsid w:val="00BF4716"/>
    <w:rsid w:val="00C378F8"/>
    <w:rsid w:val="00C47BD4"/>
    <w:rsid w:val="00CB51E6"/>
    <w:rsid w:val="00D00438"/>
    <w:rsid w:val="00D23C18"/>
    <w:rsid w:val="00D264FC"/>
    <w:rsid w:val="00D449A8"/>
    <w:rsid w:val="00D62222"/>
    <w:rsid w:val="00D7161F"/>
    <w:rsid w:val="00D83C52"/>
    <w:rsid w:val="00D953ED"/>
    <w:rsid w:val="00D96BDF"/>
    <w:rsid w:val="00DB184D"/>
    <w:rsid w:val="00DC32EA"/>
    <w:rsid w:val="00DC60E9"/>
    <w:rsid w:val="00DD200C"/>
    <w:rsid w:val="00DD72CE"/>
    <w:rsid w:val="00E124C5"/>
    <w:rsid w:val="00E238A7"/>
    <w:rsid w:val="00E23D9E"/>
    <w:rsid w:val="00E256AC"/>
    <w:rsid w:val="00E354BB"/>
    <w:rsid w:val="00E41381"/>
    <w:rsid w:val="00E83898"/>
    <w:rsid w:val="00E93843"/>
    <w:rsid w:val="00E9471E"/>
    <w:rsid w:val="00E97DC5"/>
    <w:rsid w:val="00EA0F71"/>
    <w:rsid w:val="00EB3C8F"/>
    <w:rsid w:val="00EB73A8"/>
    <w:rsid w:val="00EC409F"/>
    <w:rsid w:val="00EC7DA3"/>
    <w:rsid w:val="00ED4014"/>
    <w:rsid w:val="00EF531C"/>
    <w:rsid w:val="00EF7BE8"/>
    <w:rsid w:val="00F2191B"/>
    <w:rsid w:val="00F22261"/>
    <w:rsid w:val="00F32A6A"/>
    <w:rsid w:val="00F413D2"/>
    <w:rsid w:val="00F42B41"/>
    <w:rsid w:val="00F450AA"/>
    <w:rsid w:val="00F6420B"/>
    <w:rsid w:val="00F66018"/>
    <w:rsid w:val="00F71EC9"/>
    <w:rsid w:val="00F8352A"/>
    <w:rsid w:val="00F8436E"/>
    <w:rsid w:val="00FA6220"/>
    <w:rsid w:val="00FB2AE2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BB092E"/>
  <w15:docId w15:val="{DBF62727-595C-4478-A62B-52C481FE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8E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57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43F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EA0F71"/>
    <w:pPr>
      <w:keepNext/>
      <w:spacing w:before="60"/>
      <w:ind w:left="810"/>
      <w:jc w:val="right"/>
      <w:outlineLvl w:val="5"/>
    </w:pPr>
    <w:rPr>
      <w:szCs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A858ED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center"/>
    </w:pPr>
    <w:rPr>
      <w:b/>
      <w:bCs/>
      <w:szCs w:val="28"/>
    </w:rPr>
  </w:style>
  <w:style w:type="paragraph" w:styleId="21">
    <w:name w:val="Body Text 2"/>
    <w:basedOn w:val="a"/>
    <w:link w:val="22"/>
    <w:pPr>
      <w:widowControl w:val="0"/>
      <w:jc w:val="center"/>
    </w:pPr>
    <w:rPr>
      <w:b/>
      <w:spacing w:val="20"/>
      <w:sz w:val="26"/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4F5C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F5CF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F7572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F7572"/>
    <w:rPr>
      <w:rFonts w:eastAsia="PMingLiU"/>
      <w:b/>
      <w:bCs/>
      <w:sz w:val="16"/>
      <w:szCs w:val="16"/>
    </w:rPr>
  </w:style>
  <w:style w:type="character" w:customStyle="1" w:styleId="10">
    <w:name w:val="Заголовок 1 Знак"/>
    <w:link w:val="1"/>
    <w:rsid w:val="002F7572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2F7572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2F757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613A59"/>
    <w:pPr>
      <w:spacing w:after="120"/>
    </w:pPr>
  </w:style>
  <w:style w:type="character" w:customStyle="1" w:styleId="a9">
    <w:name w:val="Основной текст Знак"/>
    <w:link w:val="a8"/>
    <w:rsid w:val="00613A59"/>
    <w:rPr>
      <w:sz w:val="28"/>
      <w:szCs w:val="24"/>
    </w:rPr>
  </w:style>
  <w:style w:type="character" w:customStyle="1" w:styleId="40">
    <w:name w:val="Заголовок 4 Знак"/>
    <w:link w:val="4"/>
    <w:rsid w:val="005543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3">
    <w:name w:val="Основной текст (3)_"/>
    <w:link w:val="34"/>
    <w:locked/>
    <w:rsid w:val="003217C1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17C1"/>
    <w:pPr>
      <w:widowControl w:val="0"/>
      <w:shd w:val="clear" w:color="auto" w:fill="FFFFFF"/>
      <w:spacing w:line="270" w:lineRule="exact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rsid w:val="00A858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A858ED"/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(2)_"/>
    <w:link w:val="24"/>
    <w:rsid w:val="008B2C2F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8B2C2F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rsid w:val="008B2C2F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B2C2F"/>
    <w:pPr>
      <w:widowControl w:val="0"/>
      <w:shd w:val="clear" w:color="auto" w:fill="FFFFFF"/>
      <w:spacing w:before="180" w:after="1080" w:line="0" w:lineRule="atLeast"/>
    </w:pPr>
    <w:rPr>
      <w:szCs w:val="28"/>
    </w:rPr>
  </w:style>
  <w:style w:type="paragraph" w:customStyle="1" w:styleId="42">
    <w:name w:val="Основной текст (4)"/>
    <w:basedOn w:val="a"/>
    <w:link w:val="41"/>
    <w:rsid w:val="008B2C2F"/>
    <w:pPr>
      <w:widowControl w:val="0"/>
      <w:shd w:val="clear" w:color="auto" w:fill="FFFFFF"/>
      <w:spacing w:before="1080" w:after="420" w:line="320" w:lineRule="exact"/>
      <w:jc w:val="center"/>
    </w:pPr>
    <w:rPr>
      <w:b/>
      <w:bCs/>
      <w:szCs w:val="28"/>
    </w:rPr>
  </w:style>
  <w:style w:type="paragraph" w:customStyle="1" w:styleId="ConsPlusNormal">
    <w:name w:val="ConsPlusNormal"/>
    <w:rsid w:val="00DD72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4Spacing0pt">
    <w:name w:val="Body text (4) + Spacing 0 pt"/>
    <w:uiPriority w:val="99"/>
    <w:rsid w:val="007751C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a">
    <w:name w:val="Document Map"/>
    <w:basedOn w:val="a"/>
    <w:link w:val="ab"/>
    <w:rsid w:val="00DD200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DD20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61BD"/>
    <w:pPr>
      <w:spacing w:after="120"/>
      <w:ind w:left="720" w:firstLine="720"/>
      <w:contextualSpacing/>
      <w:jc w:val="both"/>
    </w:pPr>
    <w:rPr>
      <w:szCs w:val="20"/>
    </w:rPr>
  </w:style>
  <w:style w:type="paragraph" w:customStyle="1" w:styleId="ConsNormal">
    <w:name w:val="ConsNormal"/>
    <w:rsid w:val="00E354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35">
    <w:name w:val="Body Text Indent 3"/>
    <w:basedOn w:val="a"/>
    <w:link w:val="36"/>
    <w:unhideWhenUsed/>
    <w:rsid w:val="00A40B3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40B34"/>
    <w:rPr>
      <w:sz w:val="16"/>
      <w:szCs w:val="16"/>
    </w:rPr>
  </w:style>
  <w:style w:type="paragraph" w:customStyle="1" w:styleId="26">
    <w:name w:val="Абзац списка2"/>
    <w:basedOn w:val="a"/>
    <w:rsid w:val="00A40B34"/>
    <w:pPr>
      <w:ind w:left="720"/>
    </w:pPr>
    <w:rPr>
      <w:sz w:val="24"/>
    </w:rPr>
  </w:style>
  <w:style w:type="paragraph" w:styleId="ad">
    <w:name w:val="No Spacing"/>
    <w:uiPriority w:val="1"/>
    <w:qFormat/>
    <w:rsid w:val="004803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A0F71"/>
    <w:rPr>
      <w:sz w:val="28"/>
      <w:szCs w:val="28"/>
      <w:u w:val="single"/>
    </w:rPr>
  </w:style>
  <w:style w:type="paragraph" w:styleId="ae">
    <w:name w:val="caption"/>
    <w:basedOn w:val="a"/>
    <w:next w:val="a"/>
    <w:qFormat/>
    <w:rsid w:val="00EA0F71"/>
    <w:pPr>
      <w:jc w:val="center"/>
    </w:pPr>
    <w:rPr>
      <w:b/>
      <w:color w:val="000000"/>
      <w:szCs w:val="28"/>
    </w:rPr>
  </w:style>
  <w:style w:type="paragraph" w:styleId="af">
    <w:basedOn w:val="a"/>
    <w:next w:val="af0"/>
    <w:qFormat/>
    <w:rsid w:val="00EA0F71"/>
    <w:pPr>
      <w:jc w:val="center"/>
    </w:pPr>
    <w:rPr>
      <w:b/>
      <w:bCs/>
    </w:rPr>
  </w:style>
  <w:style w:type="paragraph" w:customStyle="1" w:styleId="ConsPlusTitle">
    <w:name w:val="ConsPlusTitle"/>
    <w:rsid w:val="00EA0F7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page number"/>
    <w:basedOn w:val="a0"/>
    <w:semiHidden/>
    <w:rsid w:val="00EA0F71"/>
  </w:style>
  <w:style w:type="paragraph" w:styleId="27">
    <w:name w:val="Body Text Indent 2"/>
    <w:basedOn w:val="a"/>
    <w:link w:val="28"/>
    <w:semiHidden/>
    <w:rsid w:val="00EA0F71"/>
    <w:pPr>
      <w:autoSpaceDE w:val="0"/>
      <w:autoSpaceDN w:val="0"/>
      <w:adjustRightInd w:val="0"/>
      <w:spacing w:line="360" w:lineRule="auto"/>
      <w:ind w:firstLine="540"/>
      <w:jc w:val="both"/>
    </w:pPr>
    <w:rPr>
      <w:szCs w:val="28"/>
    </w:rPr>
  </w:style>
  <w:style w:type="character" w:customStyle="1" w:styleId="28">
    <w:name w:val="Основной текст с отступом 2 Знак"/>
    <w:basedOn w:val="a0"/>
    <w:link w:val="27"/>
    <w:semiHidden/>
    <w:rsid w:val="00EA0F71"/>
    <w:rPr>
      <w:sz w:val="28"/>
      <w:szCs w:val="28"/>
    </w:rPr>
  </w:style>
  <w:style w:type="character" w:styleId="af2">
    <w:name w:val="Hyperlink"/>
    <w:semiHidden/>
    <w:rsid w:val="00EA0F71"/>
    <w:rPr>
      <w:color w:val="0000FF"/>
      <w:u w:val="single"/>
    </w:rPr>
  </w:style>
  <w:style w:type="paragraph" w:styleId="af3">
    <w:name w:val="footer"/>
    <w:basedOn w:val="a"/>
    <w:link w:val="af4"/>
    <w:semiHidden/>
    <w:rsid w:val="00EA0F71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Нижний колонтитул Знак"/>
    <w:basedOn w:val="a0"/>
    <w:link w:val="af3"/>
    <w:semiHidden/>
    <w:rsid w:val="00EA0F71"/>
    <w:rPr>
      <w:sz w:val="24"/>
      <w:szCs w:val="24"/>
    </w:rPr>
  </w:style>
  <w:style w:type="character" w:styleId="af5">
    <w:name w:val="Strong"/>
    <w:qFormat/>
    <w:rsid w:val="00EA0F71"/>
    <w:rPr>
      <w:b/>
      <w:bCs/>
    </w:rPr>
  </w:style>
  <w:style w:type="paragraph" w:styleId="af6">
    <w:name w:val="Normal (Web)"/>
    <w:basedOn w:val="a"/>
    <w:semiHidden/>
    <w:rsid w:val="00EA0F71"/>
    <w:pPr>
      <w:spacing w:before="225" w:after="225"/>
    </w:pPr>
    <w:rPr>
      <w:sz w:val="24"/>
    </w:rPr>
  </w:style>
  <w:style w:type="paragraph" w:customStyle="1" w:styleId="ListParagraph1">
    <w:name w:val="List Paragraph1"/>
    <w:basedOn w:val="a"/>
    <w:rsid w:val="00EA0F71"/>
    <w:pPr>
      <w:spacing w:line="360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EA0F71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ListParagraph">
    <w:name w:val="List Paragraph"/>
    <w:basedOn w:val="a"/>
    <w:qFormat/>
    <w:rsid w:val="00EA0F71"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"/>
    <w:rsid w:val="00EA0F71"/>
    <w:pPr>
      <w:ind w:left="72" w:hanging="72"/>
    </w:pPr>
    <w:rPr>
      <w:sz w:val="24"/>
    </w:rPr>
  </w:style>
  <w:style w:type="character" w:customStyle="1" w:styleId="22">
    <w:name w:val="Основной текст 2 Знак"/>
    <w:link w:val="21"/>
    <w:rsid w:val="00EA0F71"/>
    <w:rPr>
      <w:b/>
      <w:spacing w:val="20"/>
      <w:sz w:val="26"/>
    </w:rPr>
  </w:style>
  <w:style w:type="character" w:customStyle="1" w:styleId="a5">
    <w:name w:val="Верхний колонтитул Знак"/>
    <w:link w:val="a4"/>
    <w:rsid w:val="00EA0F71"/>
  </w:style>
  <w:style w:type="paragraph" w:customStyle="1" w:styleId="11">
    <w:name w:val="Верхний колонтитул1"/>
    <w:basedOn w:val="a"/>
    <w:rsid w:val="00EA0F71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7">
    <w:name w:val="Письмо"/>
    <w:basedOn w:val="a"/>
    <w:rsid w:val="00EA0F71"/>
    <w:pPr>
      <w:widowControl w:val="0"/>
      <w:spacing w:after="120"/>
      <w:ind w:left="4536"/>
      <w:jc w:val="center"/>
    </w:pPr>
    <w:rPr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EA0F71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A0F71"/>
  </w:style>
  <w:style w:type="character" w:styleId="afa">
    <w:name w:val="footnote reference"/>
    <w:uiPriority w:val="99"/>
    <w:semiHidden/>
    <w:unhideWhenUsed/>
    <w:rsid w:val="00EA0F71"/>
    <w:rPr>
      <w:vertAlign w:val="superscript"/>
    </w:rPr>
  </w:style>
  <w:style w:type="paragraph" w:styleId="afb">
    <w:name w:val="Revision"/>
    <w:hidden/>
    <w:uiPriority w:val="99"/>
    <w:semiHidden/>
    <w:rsid w:val="00EA0F71"/>
    <w:rPr>
      <w:sz w:val="24"/>
      <w:szCs w:val="24"/>
    </w:rPr>
  </w:style>
  <w:style w:type="paragraph" w:styleId="af0">
    <w:name w:val="Title"/>
    <w:basedOn w:val="a"/>
    <w:next w:val="a"/>
    <w:link w:val="afc"/>
    <w:qFormat/>
    <w:rsid w:val="00EA0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0"/>
    <w:rsid w:val="00EA0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B0899EF8BD5F5F958DCCD6ED46571A0EF34755F04AE3FAAA3A6E75AAEE78638303667C9E3DA4CE84B0198701B1128402BC9B01F619779404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EF8A-E5BB-4321-97FF-8A6B4E27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ХАКАСИЯ</vt:lpstr>
    </vt:vector>
  </TitlesOfParts>
  <Company>----------------------------------------------------</Company>
  <LinksUpToDate>false</LinksUpToDate>
  <CharactersWithSpaces>32447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creator>User</dc:creator>
  <cp:lastModifiedBy>Пользователь</cp:lastModifiedBy>
  <cp:revision>3</cp:revision>
  <cp:lastPrinted>2020-06-28T06:35:00Z</cp:lastPrinted>
  <dcterms:created xsi:type="dcterms:W3CDTF">2022-06-30T07:37:00Z</dcterms:created>
  <dcterms:modified xsi:type="dcterms:W3CDTF">2022-06-30T07:37:00Z</dcterms:modified>
</cp:coreProperties>
</file>