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00877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B46921">
              <w:rPr>
                <w:szCs w:val="28"/>
              </w:rPr>
              <w:t>апреля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34399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46921">
              <w:rPr>
                <w:rFonts w:ascii="Times New Roman" w:hAnsi="Times New Roman"/>
                <w:b w:val="0"/>
              </w:rPr>
              <w:t>32</w:t>
            </w:r>
            <w:r w:rsidR="00000877">
              <w:rPr>
                <w:rFonts w:ascii="Times New Roman" w:hAnsi="Times New Roman"/>
                <w:b w:val="0"/>
              </w:rPr>
              <w:t>/1</w:t>
            </w:r>
            <w:r w:rsidR="0034399A">
              <w:rPr>
                <w:rFonts w:ascii="Times New Roman" w:hAnsi="Times New Roman"/>
                <w:b w:val="0"/>
              </w:rPr>
              <w:t>80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>
        <w:rPr>
          <w:rFonts w:ascii="Times New Roman CYR" w:hAnsi="Times New Roman CYR"/>
          <w:b/>
          <w:szCs w:val="28"/>
        </w:rPr>
        <w:t>6</w:t>
      </w:r>
      <w:r w:rsidR="0034399A">
        <w:rPr>
          <w:rFonts w:ascii="Times New Roman CYR" w:hAnsi="Times New Roman CYR"/>
          <w:b/>
          <w:szCs w:val="28"/>
        </w:rPr>
        <w:t>7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№26</w:t>
      </w:r>
      <w:r w:rsidR="0034399A">
        <w:rPr>
          <w:szCs w:val="28"/>
        </w:rPr>
        <w:t>7</w:t>
      </w:r>
      <w:r w:rsidRPr="00FD2527">
        <w:rPr>
          <w:szCs w:val="28"/>
        </w:rPr>
        <w:t xml:space="preserve">, </w:t>
      </w:r>
      <w:r w:rsidR="0034399A">
        <w:rPr>
          <w:szCs w:val="28"/>
        </w:rPr>
        <w:t>Ловчинскую</w:t>
      </w:r>
      <w:r w:rsidR="0034399A" w:rsidRPr="0034399A">
        <w:rPr>
          <w:szCs w:val="28"/>
        </w:rPr>
        <w:t xml:space="preserve"> Дарь</w:t>
      </w:r>
      <w:r w:rsidR="0034399A">
        <w:rPr>
          <w:szCs w:val="28"/>
        </w:rPr>
        <w:t>ю</w:t>
      </w:r>
      <w:r w:rsidR="0034399A" w:rsidRPr="0034399A">
        <w:rPr>
          <w:szCs w:val="28"/>
        </w:rPr>
        <w:t xml:space="preserve"> Владимировн</w:t>
      </w:r>
      <w:r w:rsidR="0034399A">
        <w:rPr>
          <w:szCs w:val="28"/>
        </w:rPr>
        <w:t>у</w:t>
      </w:r>
      <w:r w:rsidRPr="00FD2527">
        <w:rPr>
          <w:szCs w:val="28"/>
        </w:rPr>
        <w:t>,  19</w:t>
      </w:r>
      <w:r w:rsidR="0034399A">
        <w:rPr>
          <w:szCs w:val="28"/>
        </w:rPr>
        <w:t>97</w:t>
      </w:r>
      <w:r w:rsidRPr="00FD2527">
        <w:rPr>
          <w:szCs w:val="28"/>
        </w:rPr>
        <w:t xml:space="preserve"> года рождения, образование </w:t>
      </w:r>
      <w:r w:rsidR="0034399A">
        <w:rPr>
          <w:szCs w:val="28"/>
        </w:rPr>
        <w:t>среднее профессиональное</w:t>
      </w:r>
      <w:r w:rsidRPr="00FD2527">
        <w:rPr>
          <w:szCs w:val="28"/>
        </w:rPr>
        <w:t xml:space="preserve">, </w:t>
      </w:r>
      <w:r w:rsidR="0034399A">
        <w:rPr>
          <w:szCs w:val="28"/>
        </w:rPr>
        <w:t>магазин «Сладкарница», кондитер</w:t>
      </w:r>
      <w:r w:rsidRPr="00FD2527">
        <w:rPr>
          <w:szCs w:val="28"/>
        </w:rPr>
        <w:t xml:space="preserve">, предложенную собранием избирателей по месту жительства. 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2B1D7F" w:rsidRP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FD2527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FD2527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1E" w:rsidRDefault="008E041E" w:rsidP="00D307D1">
      <w:r>
        <w:separator/>
      </w:r>
    </w:p>
  </w:endnote>
  <w:endnote w:type="continuationSeparator" w:id="0">
    <w:p w:rsidR="008E041E" w:rsidRDefault="008E041E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1E" w:rsidRDefault="008E041E" w:rsidP="00D307D1">
      <w:r>
        <w:separator/>
      </w:r>
    </w:p>
  </w:footnote>
  <w:footnote w:type="continuationSeparator" w:id="0">
    <w:p w:rsidR="008E041E" w:rsidRDefault="008E041E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4399A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081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96C5E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8E041E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38C7F-1398-4D4B-9F95-9CB31196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2022-04-22T08:44:00Z</dcterms:created>
  <dcterms:modified xsi:type="dcterms:W3CDTF">2022-04-22T08:44:00Z</dcterms:modified>
</cp:coreProperties>
</file>