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CD" w:rsidRDefault="00BA42CD" w:rsidP="00BA42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BA42CD" w:rsidRDefault="00BA42CD" w:rsidP="00BA42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BA42CD" w:rsidRDefault="00BA42CD" w:rsidP="00BA42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Управления</w:t>
      </w:r>
      <w:proofErr w:type="gramEnd"/>
      <w:r>
        <w:rPr>
          <w:b/>
          <w:sz w:val="26"/>
          <w:szCs w:val="26"/>
        </w:rPr>
        <w:t xml:space="preserve"> культуры, молодежи, спорта и туризма Администрации  Бейского района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Республики Хакасия</w:t>
      </w:r>
    </w:p>
    <w:p w:rsidR="00BA42CD" w:rsidRDefault="00BA42CD" w:rsidP="00BA42CD">
      <w:pPr>
        <w:jc w:val="center"/>
        <w:rPr>
          <w:b/>
          <w:sz w:val="26"/>
          <w:szCs w:val="26"/>
        </w:rPr>
      </w:pPr>
    </w:p>
    <w:p w:rsidR="00BA42CD" w:rsidRDefault="00BA42CD" w:rsidP="00BA4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Республики Хакасия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главного специалиста  Управления культуры, молодежи, спорта и туризма Администрации  Бейского района Республики Хакасия.</w:t>
      </w:r>
    </w:p>
    <w:p w:rsidR="00BA42CD" w:rsidRDefault="00BA42CD" w:rsidP="00BA4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BA42CD" w:rsidRDefault="00BA42CD" w:rsidP="00BA42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высшее  образование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культуры, туризма.</w:t>
      </w:r>
    </w:p>
    <w:p w:rsidR="00BA42CD" w:rsidRDefault="00BA42CD" w:rsidP="00BA42CD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BA42CD" w:rsidRDefault="00BA42CD" w:rsidP="00BA42C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BA42CD" w:rsidRDefault="00BA42CD" w:rsidP="00BA42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42CD" w:rsidRDefault="00BA42CD" w:rsidP="00BA42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</w:hyperlink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A42CD" w:rsidRDefault="00BA42CD" w:rsidP="00BA42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19.03.2020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19.03.2020  г.</w:t>
      </w:r>
      <w:proofErr w:type="gramEnd"/>
      <w:r>
        <w:rPr>
          <w:sz w:val="26"/>
          <w:szCs w:val="26"/>
        </w:rPr>
        <w:t>, к рассмотрению конкурсной комиссией не допускаются.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BA42CD" w:rsidRDefault="00BA42CD" w:rsidP="00BA4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BA42CD" w:rsidRDefault="00BA42CD" w:rsidP="00BA42C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BA42CD" w:rsidRDefault="00BA42CD" w:rsidP="00BA4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BA42CD" w:rsidRDefault="00BA42CD" w:rsidP="00BA4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3137FD" w:rsidRDefault="003137FD" w:rsidP="003137FD">
      <w:pPr>
        <w:jc w:val="both"/>
        <w:rPr>
          <w:sz w:val="26"/>
          <w:szCs w:val="26"/>
        </w:rPr>
      </w:pPr>
    </w:p>
    <w:p w:rsidR="00A65B5D" w:rsidRPr="00A65B5D" w:rsidRDefault="00A65B5D" w:rsidP="00A65B5D">
      <w:pPr>
        <w:jc w:val="right"/>
        <w:rPr>
          <w:color w:val="A6A6A6" w:themeColor="background1" w:themeShade="A6"/>
        </w:rPr>
      </w:pPr>
      <w:r>
        <w:br w:type="page"/>
      </w:r>
      <w:r w:rsidRPr="00A65B5D">
        <w:rPr>
          <w:color w:val="A6A6A6" w:themeColor="background1" w:themeShade="A6"/>
        </w:rPr>
        <w:lastRenderedPageBreak/>
        <w:t>ПРОЕКТ</w:t>
      </w: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ТРУДОВОЙ   ДОГОВОР</w:t>
      </w: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 муниципальной службе)</w:t>
      </w:r>
    </w:p>
    <w:p w:rsidR="00A65B5D" w:rsidRDefault="00A65B5D" w:rsidP="00A65B5D">
      <w:pPr>
        <w:jc w:val="center"/>
        <w:rPr>
          <w:b/>
          <w:sz w:val="26"/>
          <w:szCs w:val="26"/>
        </w:rPr>
      </w:pPr>
    </w:p>
    <w:p w:rsidR="00A65B5D" w:rsidRDefault="00A65B5D" w:rsidP="00A65B5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>« _</w:t>
      </w:r>
      <w:proofErr w:type="gramEnd"/>
      <w:r>
        <w:rPr>
          <w:b/>
          <w:sz w:val="26"/>
          <w:szCs w:val="26"/>
        </w:rPr>
        <w:t>___» «__________» 20___ г.          с. Бея                                                 № _____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Управление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в лице начальника управления Машуковой Марии Анатольевны действующего на основании Положения «Об Управлении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Хакасия», утвержденного Постановлением главы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31.08.2011г. за № 990, именуемое в дальнейшем «Управление» с одной стороны, и гражданин </w:t>
      </w:r>
      <w:r>
        <w:rPr>
          <w:b/>
          <w:sz w:val="26"/>
          <w:szCs w:val="26"/>
        </w:rPr>
        <w:t>__________________________________</w:t>
      </w:r>
      <w:r>
        <w:rPr>
          <w:sz w:val="26"/>
          <w:szCs w:val="26"/>
        </w:rPr>
        <w:t>,  именуемый в дальнейшем «Гражданин», с другой стороны, заключили настоящий  трудовой  договор о нижеследующем: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gramStart"/>
      <w:r>
        <w:rPr>
          <w:b/>
          <w:sz w:val="26"/>
          <w:szCs w:val="26"/>
        </w:rPr>
        <w:t>ПРЕДМЕТ  ДОГОВОРА</w:t>
      </w:r>
      <w:proofErr w:type="gramEnd"/>
    </w:p>
    <w:p w:rsidR="00A65B5D" w:rsidRDefault="00A65B5D" w:rsidP="00A65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Гражданин  поступает</w:t>
      </w:r>
      <w:proofErr w:type="gramEnd"/>
      <w:r>
        <w:rPr>
          <w:sz w:val="26"/>
          <w:szCs w:val="26"/>
        </w:rPr>
        <w:t xml:space="preserve">  на  муниципальную    службу     в   Управление,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  должность муниципальной службы  главного специалиста. </w:t>
      </w:r>
    </w:p>
    <w:p w:rsidR="00A65B5D" w:rsidRDefault="00A65B5D" w:rsidP="00A65B5D">
      <w:pPr>
        <w:ind w:firstLine="709"/>
        <w:jc w:val="both"/>
        <w:rPr>
          <w:sz w:val="18"/>
          <w:szCs w:val="18"/>
        </w:rPr>
      </w:pPr>
    </w:p>
    <w:p w:rsidR="00A65B5D" w:rsidRDefault="00A65B5D" w:rsidP="00A65B5D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ОБЯЗАННОСТИ СТОРОН</w:t>
      </w:r>
    </w:p>
    <w:p w:rsidR="00A65B5D" w:rsidRDefault="00A65B5D" w:rsidP="00A65B5D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обязуется: 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Обеспечивать поддержку конституционного </w:t>
      </w:r>
      <w:proofErr w:type="gramStart"/>
      <w:r>
        <w:rPr>
          <w:sz w:val="26"/>
          <w:szCs w:val="26"/>
        </w:rPr>
        <w:t>строя  и</w:t>
      </w:r>
      <w:proofErr w:type="gramEnd"/>
      <w:r>
        <w:rPr>
          <w:sz w:val="26"/>
          <w:szCs w:val="26"/>
        </w:rPr>
        <w:t xml:space="preserve"> выполнение  Конституции  Российской Федерации, Конституции Республики Хакасия, федеральных и республиканских законов, Устава муниципального образования, Положения управления культуры, молодежи, спорта и туризма в интересах населения района, соблюдение и защиту прав и законных интересов граждан.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</w:t>
      </w:r>
      <w:proofErr w:type="gramStart"/>
      <w:r>
        <w:rPr>
          <w:sz w:val="26"/>
          <w:szCs w:val="26"/>
        </w:rPr>
        <w:t>самоуправления  и</w:t>
      </w:r>
      <w:proofErr w:type="gramEnd"/>
      <w:r>
        <w:rPr>
          <w:sz w:val="26"/>
          <w:szCs w:val="26"/>
        </w:rPr>
        <w:t xml:space="preserve"> принимать  по ним решения в порядке, установленном федеральными законами, законами Республики Хакасия, уставом муниципального образования.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Исполнять постановления, </w:t>
      </w:r>
      <w:proofErr w:type="gramStart"/>
      <w:r>
        <w:rPr>
          <w:sz w:val="26"/>
          <w:szCs w:val="26"/>
        </w:rPr>
        <w:t>распоряжения  и</w:t>
      </w:r>
      <w:proofErr w:type="gramEnd"/>
      <w:r>
        <w:rPr>
          <w:sz w:val="26"/>
          <w:szCs w:val="26"/>
        </w:rPr>
        <w:t xml:space="preserve"> указания главы администрации, в порядке подчиненности руководителей, иные решения, принятые вышестоящими органами государственной власти и руководителями в пределах их полномочий и в соответствии с законодательством Российской Федерации, Республики Хакасия и Уставом муниципального образования.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ограничения и запреты, связанные с муниципальной службой.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в Управлении правила внутреннего трудового распорядка, должностные инструкции, порядок работы со служебной информацией, хранить государственную, служебную и иную охраняемую законом тайну, а также не разглашать ставшие ему известные в связи с исполнением должностных обязанностей сведений, затрагивающие частную жизнь, честь и достоинство граждан.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Поддерживать уровень квалификации, достаточный для </w:t>
      </w:r>
      <w:proofErr w:type="gramStart"/>
      <w:r>
        <w:rPr>
          <w:sz w:val="26"/>
          <w:szCs w:val="26"/>
        </w:rPr>
        <w:t>исполнения  своих</w:t>
      </w:r>
      <w:proofErr w:type="gramEnd"/>
      <w:r>
        <w:rPr>
          <w:sz w:val="26"/>
          <w:szCs w:val="26"/>
        </w:rPr>
        <w:t xml:space="preserve"> должностных обязанностей.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2.1.7. В процессе своей служебной </w:t>
      </w:r>
      <w:proofErr w:type="gramStart"/>
      <w:r>
        <w:rPr>
          <w:sz w:val="26"/>
          <w:szCs w:val="26"/>
        </w:rPr>
        <w:t>деятельности  соблюдать</w:t>
      </w:r>
      <w:proofErr w:type="gramEnd"/>
      <w:r>
        <w:rPr>
          <w:sz w:val="26"/>
          <w:szCs w:val="26"/>
        </w:rPr>
        <w:t xml:space="preserve"> Кодекс этики и служебного поведения муниципальных служащих администрации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район. Соблюдение муниципальным служащим положений Кодекса учитывается при проведении аттестаций, формировании кадрового резерва для </w:t>
      </w:r>
      <w:r>
        <w:rPr>
          <w:sz w:val="26"/>
          <w:szCs w:val="26"/>
        </w:rPr>
        <w:lastRenderedPageBreak/>
        <w:t>выдвижения на вышестоящие должности, а также при наложении дисциплинарных взысканий.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Управление   обязуется обеспечить Гражданину: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   </w:t>
      </w:r>
      <w:proofErr w:type="gramStart"/>
      <w:r>
        <w:rPr>
          <w:sz w:val="26"/>
          <w:szCs w:val="26"/>
        </w:rPr>
        <w:t xml:space="preserve">работы,   </w:t>
      </w:r>
      <w:proofErr w:type="gramEnd"/>
      <w:r>
        <w:rPr>
          <w:sz w:val="26"/>
          <w:szCs w:val="26"/>
        </w:rPr>
        <w:t xml:space="preserve">  обеспечивающие       исполнение    им     должностных обязанностей.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Оплату труда в соответствии с Законом «О муниципальной службе в Республике Хакасия» и утвержденными локальными нормативными актами. Конкретные размеры должностного оклада и ежемесячных надбавок устанавливаются штатным расписанием аппарата Управления, премирование производится в соответствии с положением о материальном </w:t>
      </w:r>
      <w:proofErr w:type="gramStart"/>
      <w:r>
        <w:rPr>
          <w:sz w:val="26"/>
          <w:szCs w:val="26"/>
        </w:rPr>
        <w:t>стимулировании  в</w:t>
      </w:r>
      <w:proofErr w:type="gramEnd"/>
      <w:r>
        <w:rPr>
          <w:sz w:val="26"/>
          <w:szCs w:val="26"/>
        </w:rPr>
        <w:t xml:space="preserve"> муниципальном органе.</w:t>
      </w:r>
    </w:p>
    <w:p w:rsidR="00A65B5D" w:rsidRDefault="00A65B5D" w:rsidP="00A65B5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Оплата  труда</w:t>
      </w:r>
      <w:proofErr w:type="gramEnd"/>
      <w:r>
        <w:rPr>
          <w:sz w:val="26"/>
          <w:szCs w:val="26"/>
        </w:rPr>
        <w:t xml:space="preserve">   согласно  штатному  расписанию  состоит из:</w:t>
      </w:r>
    </w:p>
    <w:p w:rsidR="00A65B5D" w:rsidRDefault="00A65B5D" w:rsidP="00A65B5D">
      <w:pPr>
        <w:ind w:right="-1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Оклад  10</w:t>
      </w:r>
      <w:proofErr w:type="gramEnd"/>
      <w:r>
        <w:rPr>
          <w:sz w:val="26"/>
          <w:szCs w:val="26"/>
        </w:rPr>
        <w:t xml:space="preserve"> 237 рублей с ежемесячными надбавками   от должностного оклада:        надбавкой за выслугу лет </w:t>
      </w:r>
      <w:r>
        <w:rPr>
          <w:bCs/>
          <w:sz w:val="26"/>
          <w:szCs w:val="26"/>
        </w:rPr>
        <w:t xml:space="preserve">(в зависимости от стажа муниципальной службы от 10% </w:t>
      </w:r>
    </w:p>
    <w:p w:rsidR="00A65B5D" w:rsidRPr="004358FD" w:rsidRDefault="00A65B5D" w:rsidP="00A65B5D">
      <w:pPr>
        <w:ind w:right="-1729"/>
        <w:rPr>
          <w:bCs/>
          <w:sz w:val="26"/>
          <w:szCs w:val="26"/>
        </w:rPr>
      </w:pPr>
      <w:r>
        <w:rPr>
          <w:bCs/>
          <w:sz w:val="26"/>
          <w:szCs w:val="26"/>
        </w:rPr>
        <w:t>до 40 %);</w:t>
      </w:r>
    </w:p>
    <w:p w:rsidR="00A65B5D" w:rsidRDefault="00A65B5D" w:rsidP="00A65B5D">
      <w:pPr>
        <w:rPr>
          <w:sz w:val="26"/>
          <w:szCs w:val="26"/>
        </w:rPr>
      </w:pPr>
      <w:r>
        <w:rPr>
          <w:sz w:val="26"/>
          <w:szCs w:val="26"/>
        </w:rPr>
        <w:t>премией по результатам работы         до 33,3%</w:t>
      </w:r>
    </w:p>
    <w:p w:rsidR="00A65B5D" w:rsidRDefault="00A65B5D" w:rsidP="00A65B5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Районным  коэффициентом</w:t>
      </w:r>
      <w:proofErr w:type="gramEnd"/>
      <w:r>
        <w:rPr>
          <w:sz w:val="26"/>
          <w:szCs w:val="26"/>
        </w:rPr>
        <w:t xml:space="preserve">                30%</w:t>
      </w:r>
    </w:p>
    <w:p w:rsidR="00A65B5D" w:rsidRDefault="00A65B5D" w:rsidP="00A65B5D">
      <w:pPr>
        <w:rPr>
          <w:sz w:val="26"/>
          <w:szCs w:val="26"/>
        </w:rPr>
      </w:pPr>
      <w:r>
        <w:rPr>
          <w:sz w:val="26"/>
          <w:szCs w:val="26"/>
        </w:rPr>
        <w:t>Территориальным коэффициентом    30%</w:t>
      </w:r>
    </w:p>
    <w:p w:rsidR="00A65B5D" w:rsidRDefault="00A65B5D" w:rsidP="00A65B5D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Социальные гарантии и компенсации, в том числе: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ежегодный оплачиваемый отпуск продолжительностью, определенной статьей 8   закона Республики Хакасия «О муниципальной службе в Республике Хакасия» и ст. 21 Федерального закона от 02.03.2007 г. № 4520 – 1 «О государственных гарантиях и компенсациях для лиц, работающих и проживающих в районах Крайнего Севера и приравненных к ним районах»;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переподготовка (переквалификация) и повышение квалификации с сохранением денежного </w:t>
      </w:r>
      <w:proofErr w:type="gramStart"/>
      <w:r>
        <w:rPr>
          <w:sz w:val="26"/>
          <w:szCs w:val="26"/>
        </w:rPr>
        <w:t>содержания  на</w:t>
      </w:r>
      <w:proofErr w:type="gramEnd"/>
      <w:r>
        <w:rPr>
          <w:sz w:val="26"/>
          <w:szCs w:val="26"/>
        </w:rPr>
        <w:t xml:space="preserve"> период обучения;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доплата к государственной или трудовой пенсии в соответствии с действующим законодательством;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 обязательное государственное социальное страхование на случай заболевания или потери трудоспособности в период прохождения им муниципальной службы;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  возмещение расходов, связанных со служебными командировками;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иные гарантии и компенсации в соответствии с действующим законодательством.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ЗАПРЕТЫ, СВЯЗАННЫЕ С ПРОХОЖДЕНИЕМ </w:t>
      </w:r>
    </w:p>
    <w:p w:rsidR="00A65B5D" w:rsidRDefault="00A65B5D" w:rsidP="00A65B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</w:t>
      </w:r>
    </w:p>
    <w:p w:rsidR="00A65B5D" w:rsidRDefault="00A65B5D" w:rsidP="00A65B5D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прохождением муниципальной службы муниципальному служащему запрещается: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замещать должность муниципальной службы в случае:</w:t>
      </w:r>
    </w:p>
    <w:p w:rsidR="00A65B5D" w:rsidRDefault="00A65B5D" w:rsidP="00A65B5D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A65B5D" w:rsidRDefault="00A65B5D" w:rsidP="00A65B5D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избрания или назначения на муниципальную должность;</w:t>
      </w:r>
    </w:p>
    <w:p w:rsidR="00A65B5D" w:rsidRDefault="00A65B5D" w:rsidP="00A65B5D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государственной тайне,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 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прекращать исполнение должностных обязанностей в целях урегулирования трудового спора;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65B5D" w:rsidRDefault="00A65B5D" w:rsidP="00A65B5D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65B5D" w:rsidRDefault="00A65B5D" w:rsidP="00A65B5D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сведения, отнесенные к государственной тайне,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gramStart"/>
      <w:r>
        <w:rPr>
          <w:b/>
          <w:sz w:val="26"/>
          <w:szCs w:val="26"/>
        </w:rPr>
        <w:t>ПРОЧИЕ  УСЛОВИЯ</w:t>
      </w:r>
      <w:proofErr w:type="gramEnd"/>
    </w:p>
    <w:p w:rsidR="00A65B5D" w:rsidRDefault="00A65B5D" w:rsidP="00A65B5D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рабочего времени устанавливается в соответствии с действующими правилами </w:t>
      </w:r>
      <w:proofErr w:type="gramStart"/>
      <w:r>
        <w:rPr>
          <w:sz w:val="26"/>
          <w:szCs w:val="26"/>
        </w:rPr>
        <w:t>внутреннего  трудового</w:t>
      </w:r>
      <w:proofErr w:type="gramEnd"/>
      <w:r>
        <w:rPr>
          <w:sz w:val="26"/>
          <w:szCs w:val="26"/>
        </w:rPr>
        <w:t xml:space="preserve"> распорядка.</w:t>
      </w:r>
    </w:p>
    <w:p w:rsidR="00A65B5D" w:rsidRDefault="00A65B5D" w:rsidP="00A65B5D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Особые условия службы и специальный режим работы: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18"/>
          <w:szCs w:val="18"/>
        </w:rPr>
        <w:t>(заполняется по необходимости)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65B5D" w:rsidRDefault="00A65B5D" w:rsidP="00A65B5D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служебного транспорта или компенсации транспортных </w:t>
      </w:r>
      <w:proofErr w:type="gramStart"/>
      <w:r>
        <w:rPr>
          <w:sz w:val="26"/>
          <w:szCs w:val="26"/>
        </w:rPr>
        <w:t xml:space="preserve">расходов: </w:t>
      </w:r>
      <w:r>
        <w:rPr>
          <w:b/>
          <w:sz w:val="26"/>
          <w:szCs w:val="26"/>
        </w:rPr>
        <w:t xml:space="preserve"> не</w:t>
      </w:r>
      <w:proofErr w:type="gramEnd"/>
      <w:r>
        <w:rPr>
          <w:b/>
          <w:sz w:val="26"/>
          <w:szCs w:val="26"/>
        </w:rPr>
        <w:t xml:space="preserve"> предоставляется</w:t>
      </w:r>
    </w:p>
    <w:p w:rsidR="00A65B5D" w:rsidRDefault="00A65B5D" w:rsidP="00A65B5D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</w:t>
      </w:r>
      <w:proofErr w:type="gramStart"/>
      <w:r>
        <w:rPr>
          <w:sz w:val="26"/>
          <w:szCs w:val="26"/>
        </w:rPr>
        <w:t>жилья:</w:t>
      </w:r>
      <w:r>
        <w:rPr>
          <w:b/>
          <w:sz w:val="26"/>
          <w:szCs w:val="26"/>
        </w:rPr>
        <w:t xml:space="preserve">  жилье</w:t>
      </w:r>
      <w:proofErr w:type="gramEnd"/>
      <w:r>
        <w:rPr>
          <w:b/>
          <w:sz w:val="26"/>
          <w:szCs w:val="26"/>
        </w:rPr>
        <w:t xml:space="preserve"> не предоставляется</w:t>
      </w:r>
    </w:p>
    <w:p w:rsidR="00A65B5D" w:rsidRDefault="00A65B5D" w:rsidP="00A65B5D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Другие условия договора, связанные со спецификой прохождения службы на государственной должности: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65B5D" w:rsidRDefault="00A65B5D" w:rsidP="00A65B5D">
      <w:pPr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по необходимости)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муниципальных служащих распространяется </w:t>
      </w:r>
      <w:proofErr w:type="gramStart"/>
      <w:r>
        <w:rPr>
          <w:sz w:val="26"/>
          <w:szCs w:val="26"/>
        </w:rPr>
        <w:t>действие  законодательства</w:t>
      </w:r>
      <w:proofErr w:type="gramEnd"/>
      <w:r>
        <w:rPr>
          <w:sz w:val="26"/>
          <w:szCs w:val="26"/>
        </w:rPr>
        <w:t xml:space="preserve"> Российской Федерации о труде с особенностями, 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A65B5D" w:rsidRPr="006D526A" w:rsidRDefault="00A65B5D" w:rsidP="00A65B5D">
      <w:pPr>
        <w:pStyle w:val="a7"/>
        <w:numPr>
          <w:ilvl w:val="1"/>
          <w:numId w:val="7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6D526A">
        <w:rPr>
          <w:sz w:val="26"/>
          <w:szCs w:val="26"/>
        </w:rPr>
        <w:t xml:space="preserve">На </w:t>
      </w:r>
      <w:proofErr w:type="gramStart"/>
      <w:r w:rsidRPr="006D526A">
        <w:rPr>
          <w:sz w:val="26"/>
          <w:szCs w:val="26"/>
        </w:rPr>
        <w:t>муниципального  служащего</w:t>
      </w:r>
      <w:proofErr w:type="gramEnd"/>
      <w:r w:rsidRPr="006D526A">
        <w:rPr>
          <w:sz w:val="26"/>
          <w:szCs w:val="26"/>
        </w:rPr>
        <w:t xml:space="preserve">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A65B5D" w:rsidRPr="006D526A" w:rsidRDefault="00A65B5D" w:rsidP="00A65B5D">
      <w:pPr>
        <w:pStyle w:val="a7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65B5D" w:rsidRDefault="00A65B5D" w:rsidP="00A65B5D">
      <w:pPr>
        <w:ind w:left="-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gramStart"/>
      <w:r>
        <w:rPr>
          <w:b/>
          <w:sz w:val="26"/>
          <w:szCs w:val="26"/>
        </w:rPr>
        <w:t>ОТВЕТСВЕННОСТЬ  СТОРОН</w:t>
      </w:r>
      <w:proofErr w:type="gramEnd"/>
    </w:p>
    <w:p w:rsidR="00A65B5D" w:rsidRDefault="00A65B5D" w:rsidP="00A65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1.За</w:t>
      </w:r>
      <w:proofErr w:type="gramEnd"/>
      <w:r>
        <w:rPr>
          <w:sz w:val="26"/>
          <w:szCs w:val="26"/>
        </w:rPr>
        <w:t xml:space="preserve"> невыполнение или ненадлежащее выполнение обязательств по настоящему договору Гражданин и Управление несут ответственность в соответствии с действующим законодательством.</w:t>
      </w:r>
    </w:p>
    <w:p w:rsidR="00A65B5D" w:rsidRDefault="00A65B5D" w:rsidP="00A65B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proofErr w:type="gramStart"/>
      <w:r>
        <w:rPr>
          <w:sz w:val="26"/>
          <w:szCs w:val="26"/>
        </w:rPr>
        <w:t>2.Нарушение</w:t>
      </w:r>
      <w:proofErr w:type="gramEnd"/>
      <w:r>
        <w:rPr>
          <w:sz w:val="26"/>
          <w:szCs w:val="26"/>
        </w:rPr>
        <w:t xml:space="preserve"> муниципальным служащим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           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ind w:left="-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СРОКИ ДЕЙСТВИЯ ДОГОВОРА</w:t>
      </w:r>
    </w:p>
    <w:p w:rsidR="00A65B5D" w:rsidRDefault="00A65B5D" w:rsidP="00A65B5D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является договором по основной работе.</w:t>
      </w:r>
    </w:p>
    <w:p w:rsidR="00A65B5D" w:rsidRDefault="00A65B5D" w:rsidP="00A65B5D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Сроки действия договора:</w:t>
      </w:r>
    </w:p>
    <w:p w:rsidR="00A65B5D" w:rsidRPr="001B19AB" w:rsidRDefault="00A65B5D" w:rsidP="00A65B5D">
      <w:pPr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Начало: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</w:t>
      </w:r>
      <w:r w:rsidRPr="001B19AB">
        <w:rPr>
          <w:b/>
          <w:sz w:val="26"/>
          <w:szCs w:val="26"/>
          <w:u w:val="single"/>
        </w:rPr>
        <w:t xml:space="preserve"> </w:t>
      </w:r>
    </w:p>
    <w:p w:rsidR="00A65B5D" w:rsidRDefault="00A65B5D" w:rsidP="00A65B5D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Окончание не устанавливается (или</w:t>
      </w:r>
      <w:proofErr w:type="gramStart"/>
      <w:r>
        <w:rPr>
          <w:sz w:val="26"/>
          <w:szCs w:val="26"/>
        </w:rPr>
        <w:t xml:space="preserve">):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</w:t>
      </w:r>
    </w:p>
    <w:p w:rsidR="00A65B5D" w:rsidRDefault="00A65B5D" w:rsidP="00A65B5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 испытания: </w:t>
      </w:r>
      <w:r>
        <w:rPr>
          <w:b/>
          <w:sz w:val="26"/>
          <w:szCs w:val="26"/>
          <w:u w:val="single"/>
        </w:rPr>
        <w:t>(три месяца)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6.3. В случае, когда срок </w:t>
      </w:r>
      <w:proofErr w:type="gramStart"/>
      <w:r>
        <w:rPr>
          <w:sz w:val="26"/>
          <w:szCs w:val="26"/>
        </w:rPr>
        <w:t>окончания  действия</w:t>
      </w:r>
      <w:proofErr w:type="gramEnd"/>
      <w:r>
        <w:rPr>
          <w:sz w:val="26"/>
          <w:szCs w:val="26"/>
        </w:rPr>
        <w:t xml:space="preserve"> настоящего договора не установлен, настоящий договор прекращает свое действие при достижении Гражданином предельного возраста нахождения на муниципальной службе Республики Хакасия   65 лет.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Решение о продлении нахождения на муниципальной службе Гражданина достигшего предельного возраста нахождения на муниципальной службе и </w:t>
      </w:r>
      <w:proofErr w:type="gramStart"/>
      <w:r>
        <w:rPr>
          <w:sz w:val="26"/>
          <w:szCs w:val="26"/>
        </w:rPr>
        <w:t>занимающего  высшую</w:t>
      </w:r>
      <w:proofErr w:type="gramEnd"/>
      <w:r>
        <w:rPr>
          <w:sz w:val="26"/>
          <w:szCs w:val="26"/>
        </w:rPr>
        <w:t>, главную или ведущую должность муниципальной службы, принимает Администрация. Однократное продление срока нахождения на муниципальной службе допускается не более чем на один год.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65B5D" w:rsidRDefault="00A65B5D" w:rsidP="00A65B5D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</w:t>
      </w:r>
      <w:proofErr w:type="gramStart"/>
      <w:r>
        <w:rPr>
          <w:sz w:val="26"/>
          <w:szCs w:val="26"/>
        </w:rPr>
        <w:t>1.При</w:t>
      </w:r>
      <w:proofErr w:type="gramEnd"/>
      <w:r>
        <w:rPr>
          <w:sz w:val="26"/>
          <w:szCs w:val="26"/>
        </w:rPr>
        <w:t xml:space="preserve"> изменении фамилии, паспорта, адреса Гражданина настоящий договор дополняется заверенным в установленном порядке  заявлением Гражданина о происшедшем изменении, которое в дальнейшем является его неотъемлемой частью.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изменении официального почтового адреса или наименования Администрации настоящий договор дополняется заверенной в установленном </w:t>
      </w:r>
      <w:proofErr w:type="gramStart"/>
      <w:r>
        <w:rPr>
          <w:sz w:val="26"/>
          <w:szCs w:val="26"/>
        </w:rPr>
        <w:t>порядке  копией</w:t>
      </w:r>
      <w:proofErr w:type="gramEnd"/>
      <w:r>
        <w:rPr>
          <w:sz w:val="26"/>
          <w:szCs w:val="26"/>
        </w:rPr>
        <w:t xml:space="preserve"> акта (распоряжения)  о происшедшем изменении, которое в дальнейшем является  его неотъемлемой частью.</w:t>
      </w:r>
    </w:p>
    <w:p w:rsidR="00A65B5D" w:rsidRDefault="00A65B5D" w:rsidP="00A65B5D">
      <w:pPr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настоящего договора в течение срока действия осуществляется по </w:t>
      </w:r>
      <w:proofErr w:type="gramStart"/>
      <w:r>
        <w:rPr>
          <w:sz w:val="26"/>
          <w:szCs w:val="26"/>
        </w:rPr>
        <w:t>взаимному  согласию</w:t>
      </w:r>
      <w:proofErr w:type="gramEnd"/>
      <w:r>
        <w:rPr>
          <w:sz w:val="26"/>
          <w:szCs w:val="26"/>
        </w:rPr>
        <w:t xml:space="preserve"> сторон на основании дополнительного соглашения в порядке,  установленном законодательством.</w:t>
      </w:r>
    </w:p>
    <w:p w:rsidR="00A65B5D" w:rsidRDefault="00A65B5D" w:rsidP="00A65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случае, если необходимость внесения изменений вызывается изменением норм федерального или республиканского законодательства о муниципальной службе, а Гражданин в двухмесячный срок с момента </w:t>
      </w:r>
      <w:proofErr w:type="gramStart"/>
      <w:r>
        <w:rPr>
          <w:sz w:val="26"/>
          <w:szCs w:val="26"/>
        </w:rPr>
        <w:t>получения  проекта</w:t>
      </w:r>
      <w:proofErr w:type="gramEnd"/>
      <w:r>
        <w:rPr>
          <w:sz w:val="26"/>
          <w:szCs w:val="26"/>
        </w:rPr>
        <w:t xml:space="preserve"> измененного договора не дал своего письменного согласия, настоящий договор теряет силу.</w:t>
      </w:r>
    </w:p>
    <w:p w:rsidR="00A65B5D" w:rsidRDefault="00A65B5D" w:rsidP="00A65B5D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Расторжение настоящего договора </w:t>
      </w:r>
      <w:proofErr w:type="gramStart"/>
      <w:r>
        <w:rPr>
          <w:sz w:val="26"/>
          <w:szCs w:val="26"/>
        </w:rPr>
        <w:t>осуществляется  на</w:t>
      </w:r>
      <w:proofErr w:type="gramEnd"/>
      <w:r>
        <w:rPr>
          <w:sz w:val="26"/>
          <w:szCs w:val="26"/>
        </w:rPr>
        <w:t xml:space="preserve"> основании и в порядке, установленном законодательством о труде и о муниципальной службе.</w:t>
      </w:r>
    </w:p>
    <w:p w:rsidR="00A65B5D" w:rsidRDefault="00A65B5D" w:rsidP="00A65B5D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составлен в </w:t>
      </w:r>
      <w:proofErr w:type="gramStart"/>
      <w:r>
        <w:rPr>
          <w:sz w:val="26"/>
          <w:szCs w:val="26"/>
        </w:rPr>
        <w:t>двух  –</w:t>
      </w:r>
      <w:proofErr w:type="gramEnd"/>
      <w:r>
        <w:rPr>
          <w:sz w:val="26"/>
          <w:szCs w:val="26"/>
        </w:rPr>
        <w:t xml:space="preserve"> по одному для каждой из сторон экземплярах, каждый из которых имеет равную юридическую силу.</w:t>
      </w:r>
    </w:p>
    <w:p w:rsidR="00A65B5D" w:rsidRDefault="00A65B5D" w:rsidP="00A65B5D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Адреса сторон:</w:t>
      </w:r>
    </w:p>
    <w:p w:rsidR="00A65B5D" w:rsidRDefault="00A65B5D" w:rsidP="00A65B5D">
      <w:pPr>
        <w:ind w:firstLine="708"/>
        <w:jc w:val="both"/>
        <w:rPr>
          <w:b/>
        </w:rPr>
      </w:pPr>
    </w:p>
    <w:p w:rsidR="00A65B5D" w:rsidRDefault="00A65B5D" w:rsidP="00A65B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A65B5D" w:rsidTr="00674458">
        <w:trPr>
          <w:trHeight w:val="3893"/>
        </w:trPr>
        <w:tc>
          <w:tcPr>
            <w:tcW w:w="5211" w:type="dxa"/>
            <w:hideMark/>
          </w:tcPr>
          <w:p w:rsidR="00A65B5D" w:rsidRDefault="00A65B5D" w:rsidP="00674458">
            <w:pPr>
              <w:tabs>
                <w:tab w:val="left" w:pos="2324"/>
              </w:tabs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УПРАВЛЕНИЕ: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:rsidR="00A65B5D" w:rsidRDefault="00A65B5D" w:rsidP="00674458">
            <w:pPr>
              <w:tabs>
                <w:tab w:val="left" w:pos="2324"/>
              </w:tabs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</w:t>
            </w:r>
          </w:p>
          <w:p w:rsidR="00A65B5D" w:rsidRDefault="00A65B5D" w:rsidP="00674458">
            <w:pPr>
              <w:pStyle w:val="2"/>
              <w:tabs>
                <w:tab w:val="left" w:pos="2324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культуры, молодежи, спорта и туризма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  <w:p w:rsidR="00A65B5D" w:rsidRDefault="00A65B5D" w:rsidP="00674458">
            <w:pPr>
              <w:pStyle w:val="2"/>
              <w:tabs>
                <w:tab w:val="left" w:pos="2324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Республики Хакасия                                               </w:t>
            </w:r>
          </w:p>
          <w:p w:rsidR="00A65B5D" w:rsidRDefault="00A65B5D" w:rsidP="00674458">
            <w:pPr>
              <w:pStyle w:val="2"/>
              <w:tabs>
                <w:tab w:val="left" w:pos="2324"/>
                <w:tab w:val="left" w:pos="5715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ул.Пл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Советов 20 А, с. Бея, 655770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тел: (39044) 3-01-64, факс: 3-16-19                </w:t>
            </w:r>
          </w:p>
          <w:p w:rsidR="00A65B5D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mail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26"/>
                  <w:szCs w:val="26"/>
                  <w:lang w:val="en-US" w:eastAsia="en-US"/>
                </w:rPr>
                <w:t>ukmsit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eastAsia="en-US"/>
              </w:rPr>
              <w:t xml:space="preserve">                         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-</w:t>
            </w:r>
            <w:proofErr w:type="gramStart"/>
            <w:r>
              <w:rPr>
                <w:sz w:val="26"/>
                <w:szCs w:val="26"/>
                <w:lang w:eastAsia="en-US"/>
              </w:rPr>
              <w:t>02196898  ИНН</w:t>
            </w:r>
            <w:proofErr w:type="gramEnd"/>
            <w:r>
              <w:rPr>
                <w:sz w:val="26"/>
                <w:szCs w:val="26"/>
                <w:lang w:eastAsia="en-US"/>
              </w:rPr>
              <w:t>-1906005183</w:t>
            </w:r>
            <w:r>
              <w:rPr>
                <w:sz w:val="26"/>
                <w:szCs w:val="26"/>
                <w:lang w:eastAsia="en-US"/>
              </w:rPr>
              <w:tab/>
              <w:t xml:space="preserve">    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ОКФС- 14   ОКОПФ- 81                                                                                   </w:t>
            </w:r>
          </w:p>
          <w:p w:rsidR="00A65B5D" w:rsidRDefault="00A65B5D" w:rsidP="00674458">
            <w:pPr>
              <w:tabs>
                <w:tab w:val="left" w:pos="2324"/>
                <w:tab w:val="left" w:pos="537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</w:t>
            </w:r>
          </w:p>
          <w:p w:rsidR="00A65B5D" w:rsidRDefault="00A65B5D" w:rsidP="00674458">
            <w:pPr>
              <w:tabs>
                <w:tab w:val="left" w:pos="2324"/>
                <w:tab w:val="left" w:pos="5355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УКМСиТ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________________М.А. Машукова                               </w:t>
            </w:r>
          </w:p>
          <w:p w:rsidR="00A65B5D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«____» «__________________</w:t>
            </w:r>
            <w:proofErr w:type="gramStart"/>
            <w:r>
              <w:rPr>
                <w:sz w:val="26"/>
                <w:szCs w:val="26"/>
                <w:lang w:eastAsia="en-US"/>
              </w:rPr>
              <w:t>_»  20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__ года                                   </w:t>
            </w:r>
          </w:p>
          <w:p w:rsidR="00A65B5D" w:rsidRDefault="00A65B5D" w:rsidP="00674458">
            <w:pPr>
              <w:tabs>
                <w:tab w:val="left" w:pos="2324"/>
                <w:tab w:val="left" w:pos="5325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М.П.                </w:t>
            </w:r>
          </w:p>
          <w:p w:rsidR="00A65B5D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4360" w:type="dxa"/>
          </w:tcPr>
          <w:p w:rsidR="00A65B5D" w:rsidRDefault="00A65B5D" w:rsidP="00674458">
            <w:pPr>
              <w:pStyle w:val="a4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ГРАЖДАНИН: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:rsidR="00A65B5D" w:rsidRDefault="00A65B5D" w:rsidP="00674458">
            <w:pPr>
              <w:pStyle w:val="a4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A65B5D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паспорт: 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выдан: _________________________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зарегистрирован по адресу: 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_______________________________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ИНН   _________________________   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ПСС   __________________________                                                                          </w:t>
            </w:r>
          </w:p>
          <w:p w:rsidR="00A65B5D" w:rsidRPr="00990C5E" w:rsidRDefault="00A65B5D" w:rsidP="00674458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Второй экземпляр настоящего трудового 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договора  получил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   </w:t>
            </w:r>
          </w:p>
          <w:p w:rsidR="00A65B5D" w:rsidRPr="00990C5E" w:rsidRDefault="00A65B5D" w:rsidP="00674458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«____» «__________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_»  20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__ </w:t>
            </w:r>
            <w:r>
              <w:rPr>
                <w:sz w:val="26"/>
                <w:szCs w:val="26"/>
                <w:lang w:eastAsia="en-US"/>
              </w:rPr>
              <w:t>года</w:t>
            </w:r>
            <w:r w:rsidRPr="00990C5E">
              <w:rPr>
                <w:sz w:val="26"/>
                <w:szCs w:val="26"/>
                <w:lang w:eastAsia="en-US"/>
              </w:rPr>
              <w:t xml:space="preserve">                                  </w:t>
            </w:r>
          </w:p>
          <w:p w:rsidR="00A65B5D" w:rsidRPr="00990C5E" w:rsidRDefault="00A65B5D" w:rsidP="00674458">
            <w:pPr>
              <w:tabs>
                <w:tab w:val="left" w:pos="5325"/>
              </w:tabs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______________________________</w:t>
            </w:r>
            <w:r w:rsidRPr="00990C5E">
              <w:rPr>
                <w:sz w:val="26"/>
                <w:szCs w:val="26"/>
                <w:lang w:eastAsia="en-US"/>
              </w:rPr>
              <w:tab/>
              <w:t>«_» «__ __________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_»  2011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  </w:t>
            </w:r>
          </w:p>
          <w:p w:rsidR="00A65B5D" w:rsidRDefault="00A65B5D" w:rsidP="00674458">
            <w:pPr>
              <w:tabs>
                <w:tab w:val="left" w:pos="930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A65B5D" w:rsidRDefault="00A65B5D" w:rsidP="00A65B5D">
      <w:pPr>
        <w:rPr>
          <w:sz w:val="26"/>
          <w:szCs w:val="26"/>
        </w:rPr>
      </w:pPr>
    </w:p>
    <w:p w:rsidR="00A65B5D" w:rsidRPr="00BB7CFC" w:rsidRDefault="00A65B5D" w:rsidP="00A65B5D">
      <w:pPr>
        <w:rPr>
          <w:sz w:val="26"/>
          <w:szCs w:val="26"/>
        </w:rPr>
      </w:pPr>
      <w:r w:rsidRPr="00BB7CFC">
        <w:rPr>
          <w:sz w:val="26"/>
          <w:szCs w:val="26"/>
        </w:rPr>
        <w:t xml:space="preserve">Работником получен на </w:t>
      </w:r>
      <w:proofErr w:type="gramStart"/>
      <w:r w:rsidRPr="00BB7CFC">
        <w:rPr>
          <w:sz w:val="26"/>
          <w:szCs w:val="26"/>
        </w:rPr>
        <w:t>руки  один</w:t>
      </w:r>
      <w:proofErr w:type="gramEnd"/>
      <w:r w:rsidRPr="00BB7CFC">
        <w:rPr>
          <w:sz w:val="26"/>
          <w:szCs w:val="26"/>
        </w:rPr>
        <w:t xml:space="preserve"> экземпляр трудового договора.          _________________/_______________/</w:t>
      </w:r>
    </w:p>
    <w:p w:rsidR="00A65B5D" w:rsidRPr="0028008D" w:rsidRDefault="00A65B5D" w:rsidP="00A65B5D">
      <w:pPr>
        <w:rPr>
          <w:sz w:val="20"/>
          <w:szCs w:val="20"/>
        </w:rPr>
      </w:pPr>
      <w:r w:rsidRPr="0028008D">
        <w:rPr>
          <w:i/>
          <w:sz w:val="20"/>
          <w:szCs w:val="20"/>
        </w:rPr>
        <w:t xml:space="preserve">             подпись                    расшифровка</w:t>
      </w:r>
    </w:p>
    <w:p w:rsidR="00A65B5D" w:rsidRPr="00A03C41" w:rsidRDefault="00A65B5D" w:rsidP="00A65B5D">
      <w:pPr>
        <w:rPr>
          <w:sz w:val="26"/>
          <w:szCs w:val="26"/>
        </w:rPr>
      </w:pPr>
      <w:r w:rsidRPr="00BB7CFC">
        <w:rPr>
          <w:sz w:val="26"/>
          <w:szCs w:val="26"/>
        </w:rPr>
        <w:t>«__</w:t>
      </w:r>
      <w:proofErr w:type="gramStart"/>
      <w:r w:rsidRPr="00BB7CFC">
        <w:rPr>
          <w:sz w:val="26"/>
          <w:szCs w:val="26"/>
        </w:rPr>
        <w:t>_»_</w:t>
      </w:r>
      <w:proofErr w:type="gramEnd"/>
      <w:r w:rsidRPr="00BB7CFC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20_</w:t>
      </w:r>
      <w:r w:rsidRPr="00BB7C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BB7CFC">
        <w:rPr>
          <w:sz w:val="26"/>
          <w:szCs w:val="26"/>
        </w:rPr>
        <w:t>года</w:t>
      </w:r>
    </w:p>
    <w:p w:rsidR="00A65B5D" w:rsidRDefault="00A65B5D" w:rsidP="00A65B5D">
      <w:pPr>
        <w:jc w:val="both"/>
        <w:rPr>
          <w:sz w:val="26"/>
          <w:szCs w:val="26"/>
        </w:rPr>
      </w:pPr>
    </w:p>
    <w:p w:rsidR="00AF31DB" w:rsidRDefault="00AF31DB" w:rsidP="00A65B5D">
      <w:pPr>
        <w:jc w:val="center"/>
      </w:pPr>
      <w:bookmarkStart w:id="0" w:name="_GoBack"/>
      <w:bookmarkEnd w:id="0"/>
    </w:p>
    <w:sectPr w:rsidR="00AF31DB" w:rsidSect="006203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FD"/>
    <w:rsid w:val="003137FD"/>
    <w:rsid w:val="00614294"/>
    <w:rsid w:val="006203D0"/>
    <w:rsid w:val="00A65B5D"/>
    <w:rsid w:val="00AF31DB"/>
    <w:rsid w:val="00B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6D3F7"/>
  <w15:chartTrackingRefBased/>
  <w15:docId w15:val="{D2A1C244-0696-424B-B489-A39BB7F5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137FD"/>
    <w:rPr>
      <w:color w:val="0000FF"/>
      <w:u w:val="single"/>
    </w:rPr>
  </w:style>
  <w:style w:type="paragraph" w:styleId="a4">
    <w:name w:val="Plain Text"/>
    <w:basedOn w:val="a"/>
    <w:link w:val="a5"/>
    <w:semiHidden/>
    <w:rsid w:val="00AF31DB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locked/>
    <w:rsid w:val="00AF31DB"/>
    <w:rPr>
      <w:rFonts w:ascii="Courier New" w:eastAsia="Calibri" w:hAnsi="Courier New"/>
      <w:lang w:val="ru-RU" w:eastAsia="ru-RU" w:bidi="ar-SA"/>
    </w:rPr>
  </w:style>
  <w:style w:type="paragraph" w:customStyle="1" w:styleId="ConsPlusNormal">
    <w:name w:val="ConsPlusNormal"/>
    <w:rsid w:val="00AF31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">
    <w:name w:val="Стиль_Шт2"/>
    <w:basedOn w:val="a6"/>
    <w:rsid w:val="00AF31DB"/>
    <w:rPr>
      <w:rFonts w:eastAsia="Calibri"/>
    </w:rPr>
  </w:style>
  <w:style w:type="paragraph" w:customStyle="1" w:styleId="ListParagraph">
    <w:name w:val="List Paragraph"/>
    <w:basedOn w:val="a"/>
    <w:rsid w:val="00AF31DB"/>
    <w:pPr>
      <w:ind w:left="720"/>
      <w:contextualSpacing/>
    </w:pPr>
    <w:rPr>
      <w:rFonts w:eastAsia="Calibri"/>
    </w:rPr>
  </w:style>
  <w:style w:type="paragraph" w:styleId="a6">
    <w:name w:val="Body Text"/>
    <w:basedOn w:val="a"/>
    <w:rsid w:val="00AF31DB"/>
    <w:pPr>
      <w:spacing w:after="120"/>
    </w:pPr>
  </w:style>
  <w:style w:type="paragraph" w:styleId="a7">
    <w:name w:val="List Paragraph"/>
    <w:basedOn w:val="a"/>
    <w:uiPriority w:val="34"/>
    <w:qFormat/>
    <w:rsid w:val="00A6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msit@mail.ru" TargetMode="External"/><Relationship Id="rId5" Type="http://schemas.openxmlformats.org/officeDocument/2006/relationships/hyperlink" Target="http://www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19292</CharactersWithSpaces>
  <SharedDoc>false</SharedDoc>
  <HLinks>
    <vt:vector size="12" baseType="variant"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mailto:ukmsit@mail.ru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2020-02-20T04:18:00Z</cp:lastPrinted>
  <dcterms:created xsi:type="dcterms:W3CDTF">2020-02-27T06:50:00Z</dcterms:created>
  <dcterms:modified xsi:type="dcterms:W3CDTF">2020-02-27T06:50:00Z</dcterms:modified>
</cp:coreProperties>
</file>